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A9A4" w14:textId="18764FF5" w:rsidR="00613B25" w:rsidRPr="00BF785B" w:rsidRDefault="00613B25" w:rsidP="007B1D99">
      <w:pPr>
        <w:pStyle w:val="Heading1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BF785B">
        <w:rPr>
          <w:rFonts w:ascii="Times New Roman" w:hAnsi="Times New Roman"/>
          <w:sz w:val="20"/>
          <w:szCs w:val="20"/>
        </w:rPr>
        <w:t xml:space="preserve">TPT </w:t>
      </w: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 column draft for </w:t>
      </w:r>
      <w:r w:rsidR="005605F8" w:rsidRPr="00BF785B">
        <w:rPr>
          <w:rFonts w:ascii="Times New Roman" w:hAnsi="Times New Roman"/>
          <w:sz w:val="20"/>
          <w:szCs w:val="20"/>
        </w:rPr>
        <w:t>May</w:t>
      </w:r>
      <w:r w:rsidR="00AA6312" w:rsidRPr="00BF785B">
        <w:rPr>
          <w:rFonts w:ascii="Times New Roman" w:hAnsi="Times New Roman"/>
          <w:sz w:val="20"/>
          <w:szCs w:val="20"/>
        </w:rPr>
        <w:t>, 201</w:t>
      </w:r>
      <w:r w:rsidR="00D91016" w:rsidRPr="00BF785B">
        <w:rPr>
          <w:rFonts w:ascii="Times New Roman" w:hAnsi="Times New Roman"/>
          <w:sz w:val="20"/>
          <w:szCs w:val="20"/>
        </w:rPr>
        <w:t>8</w:t>
      </w:r>
      <w:r w:rsidRPr="00BF785B">
        <w:rPr>
          <w:rFonts w:ascii="Times New Roman" w:hAnsi="Times New Roman"/>
          <w:sz w:val="20"/>
          <w:szCs w:val="20"/>
        </w:rPr>
        <w:t xml:space="preserve">: </w:t>
      </w:r>
    </w:p>
    <w:p w14:paraId="6172F089" w14:textId="77777777" w:rsidR="007B1D99" w:rsidRPr="00BF785B" w:rsidRDefault="007B1D99" w:rsidP="007B1D99">
      <w:pPr>
        <w:pStyle w:val="BodyText"/>
        <w:rPr>
          <w:rFonts w:ascii="Times New Roman" w:hAnsi="Times New Roman"/>
          <w:sz w:val="20"/>
          <w:szCs w:val="20"/>
        </w:rPr>
      </w:pP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 features announcements and reviews of select sites of interest to </w:t>
      </w:r>
      <w:r w:rsidR="00D63E97" w:rsidRPr="00BF785B">
        <w:rPr>
          <w:rFonts w:ascii="Times New Roman" w:hAnsi="Times New Roman"/>
          <w:sz w:val="20"/>
          <w:szCs w:val="20"/>
        </w:rPr>
        <w:t xml:space="preserve">learners and teachers of introductory </w:t>
      </w:r>
      <w:r w:rsidRPr="00BF785B">
        <w:rPr>
          <w:rFonts w:ascii="Times New Roman" w:hAnsi="Times New Roman"/>
          <w:sz w:val="20"/>
          <w:szCs w:val="20"/>
        </w:rPr>
        <w:t xml:space="preserve">physics. This column is available as a web page at </w:t>
      </w:r>
      <w:hyperlink r:id="rId6" w:history="1">
        <w:r w:rsidRPr="00BF785B">
          <w:rPr>
            <w:rStyle w:val="Hyperlink"/>
            <w:rFonts w:ascii="Times New Roman" w:hAnsi="Times New Roman"/>
            <w:color w:val="auto"/>
            <w:sz w:val="20"/>
            <w:szCs w:val="20"/>
          </w:rPr>
          <w:t>PhysicsEd.BuffaloState.Edu/pubs/WebSights/</w:t>
        </w:r>
      </w:hyperlink>
      <w:r w:rsidRPr="00BF785B">
        <w:rPr>
          <w:rFonts w:ascii="Times New Roman" w:hAnsi="Times New Roman"/>
          <w:sz w:val="20"/>
          <w:szCs w:val="20"/>
        </w:rPr>
        <w:t>.</w:t>
      </w:r>
    </w:p>
    <w:p w14:paraId="1182B08F" w14:textId="77777777" w:rsidR="007B1D99" w:rsidRPr="00BF785B" w:rsidRDefault="007B1D99" w:rsidP="007B1D99">
      <w:pPr>
        <w:pStyle w:val="BodyText"/>
        <w:rPr>
          <w:rFonts w:ascii="Times New Roman" w:hAnsi="Times New Roman"/>
          <w:sz w:val="20"/>
          <w:szCs w:val="20"/>
        </w:rPr>
      </w:pPr>
      <w:r w:rsidRPr="00BF785B">
        <w:rPr>
          <w:rFonts w:ascii="Times New Roman" w:hAnsi="Times New Roman"/>
          <w:sz w:val="20"/>
          <w:szCs w:val="20"/>
        </w:rPr>
        <w:t xml:space="preserve">If you have successfully used a physics website that you feel is outstanding and appropriate for </w:t>
      </w: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, please email me the URL and describe how you use it to teach or learn physics.  </w:t>
      </w:r>
      <w:hyperlink r:id="rId7" w:history="1">
        <w:r w:rsidRPr="00BF785B">
          <w:rPr>
            <w:rStyle w:val="Hyperlink"/>
            <w:rFonts w:ascii="Times New Roman" w:hAnsi="Times New Roman"/>
            <w:color w:val="auto"/>
            <w:sz w:val="20"/>
            <w:szCs w:val="20"/>
          </w:rPr>
          <w:t>macisadl@buffalostate.edu</w:t>
        </w:r>
      </w:hyperlink>
      <w:r w:rsidRPr="00BF785B">
        <w:rPr>
          <w:rFonts w:ascii="Times New Roman" w:hAnsi="Times New Roman"/>
          <w:sz w:val="20"/>
          <w:szCs w:val="20"/>
        </w:rPr>
        <w:t>.</w:t>
      </w:r>
    </w:p>
    <w:bookmarkEnd w:id="0"/>
    <w:bookmarkEnd w:id="1"/>
    <w:p w14:paraId="435B4E49" w14:textId="77777777" w:rsidR="0051258A" w:rsidRPr="00BF785B" w:rsidRDefault="0051258A" w:rsidP="007B1D99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19DEFBFE" w14:textId="77777777" w:rsidR="00BF785B" w:rsidRPr="00BF785B" w:rsidRDefault="00BF785B" w:rsidP="00BF785B">
      <w:pPr>
        <w:rPr>
          <w:b/>
          <w:sz w:val="20"/>
        </w:rPr>
      </w:pPr>
      <w:r w:rsidRPr="00BF785B">
        <w:rPr>
          <w:b/>
          <w:sz w:val="20"/>
        </w:rPr>
        <w:t>Summer Professional Development for Physics teachers</w:t>
      </w:r>
    </w:p>
    <w:p w14:paraId="1A760CAD" w14:textId="77777777" w:rsidR="00BF785B" w:rsidRPr="00BF785B" w:rsidRDefault="00BF785B" w:rsidP="00BF785B">
      <w:pPr>
        <w:rPr>
          <w:sz w:val="20"/>
        </w:rPr>
      </w:pPr>
      <w:r w:rsidRPr="00BF785B">
        <w:rPr>
          <w:sz w:val="20"/>
        </w:rPr>
        <w:t>&lt;</w:t>
      </w:r>
      <w:r w:rsidRPr="00BF785B">
        <w:rPr>
          <w:sz w:val="20"/>
        </w:rPr>
        <w:fldChar w:fldCharType="begin"/>
      </w:r>
      <w:r w:rsidRPr="00BF785B">
        <w:rPr>
          <w:sz w:val="20"/>
        </w:rPr>
        <w:instrText xml:space="preserve"> HYPERLINK "http://www.phystec.org/pd/" \t "xrefwindow" </w:instrText>
      </w:r>
      <w:r w:rsidRPr="00BF785B">
        <w:rPr>
          <w:sz w:val="20"/>
        </w:rPr>
      </w:r>
      <w:r w:rsidRPr="00BF785B">
        <w:rPr>
          <w:sz w:val="20"/>
        </w:rPr>
        <w:fldChar w:fldCharType="separate"/>
      </w:r>
      <w:proofErr w:type="gramStart"/>
      <w:r w:rsidRPr="00BF785B">
        <w:rPr>
          <w:rStyle w:val="Hyperlink"/>
          <w:sz w:val="20"/>
        </w:rPr>
        <w:t>phystec.</w:t>
      </w:r>
      <w:r w:rsidRPr="00BF785B">
        <w:rPr>
          <w:rStyle w:val="Hyperlink"/>
          <w:sz w:val="20"/>
        </w:rPr>
        <w:t>o</w:t>
      </w:r>
      <w:r w:rsidRPr="00BF785B">
        <w:rPr>
          <w:rStyle w:val="Hyperlink"/>
          <w:sz w:val="20"/>
        </w:rPr>
        <w:t>rg</w:t>
      </w:r>
      <w:proofErr w:type="gramEnd"/>
      <w:r w:rsidRPr="00BF785B">
        <w:rPr>
          <w:rStyle w:val="Hyperlink"/>
          <w:sz w:val="20"/>
        </w:rPr>
        <w:t>/</w:t>
      </w:r>
      <w:proofErr w:type="spellStart"/>
      <w:r w:rsidRPr="00BF785B">
        <w:rPr>
          <w:rStyle w:val="Hyperlink"/>
          <w:sz w:val="20"/>
        </w:rPr>
        <w:t>pd</w:t>
      </w:r>
      <w:proofErr w:type="spellEnd"/>
      <w:r w:rsidRPr="00BF785B">
        <w:rPr>
          <w:rStyle w:val="Hyperlink"/>
          <w:sz w:val="20"/>
        </w:rPr>
        <w:t>/</w:t>
      </w:r>
      <w:r w:rsidRPr="00BF785B">
        <w:rPr>
          <w:sz w:val="20"/>
        </w:rPr>
        <w:fldChar w:fldCharType="end"/>
      </w:r>
      <w:r w:rsidRPr="00BF785B">
        <w:rPr>
          <w:sz w:val="20"/>
        </w:rPr>
        <w:t>&gt;</w:t>
      </w:r>
    </w:p>
    <w:p w14:paraId="3DD114AD" w14:textId="77777777" w:rsidR="00BF785B" w:rsidRPr="00BF785B" w:rsidRDefault="00BF785B" w:rsidP="00BF785B">
      <w:pPr>
        <w:rPr>
          <w:sz w:val="20"/>
        </w:rPr>
      </w:pPr>
      <w:r w:rsidRPr="00BF785B">
        <w:rPr>
          <w:sz w:val="20"/>
        </w:rPr>
        <w:t>&lt;</w:t>
      </w:r>
      <w:proofErr w:type="gramStart"/>
      <w:r w:rsidRPr="00BF785B">
        <w:rPr>
          <w:sz w:val="20"/>
        </w:rPr>
        <w:t>modelinginstruction.org</w:t>
      </w:r>
      <w:proofErr w:type="gramEnd"/>
      <w:r w:rsidRPr="00BF785B">
        <w:rPr>
          <w:sz w:val="20"/>
        </w:rPr>
        <w:t>&gt;</w:t>
      </w:r>
    </w:p>
    <w:p w14:paraId="191303CC" w14:textId="4026412B" w:rsidR="00BF785B" w:rsidRPr="00BF785B" w:rsidRDefault="00BF785B" w:rsidP="00BF785B">
      <w:pPr>
        <w:rPr>
          <w:sz w:val="20"/>
        </w:rPr>
      </w:pPr>
      <w:r w:rsidRPr="00BF785B">
        <w:rPr>
          <w:sz w:val="20"/>
        </w:rPr>
        <w:t>&lt;</w:t>
      </w:r>
      <w:proofErr w:type="gramStart"/>
      <w:r w:rsidRPr="00BB0250">
        <w:rPr>
          <w:sz w:val="20"/>
        </w:rPr>
        <w:t>aap</w:t>
      </w:r>
      <w:r w:rsidR="00BB0250">
        <w:rPr>
          <w:sz w:val="20"/>
        </w:rPr>
        <w:t>t.org</w:t>
      </w:r>
      <w:proofErr w:type="gramEnd"/>
      <w:r w:rsidR="00BB0250">
        <w:rPr>
          <w:sz w:val="20"/>
        </w:rPr>
        <w:t>/Conferences/sm2018</w:t>
      </w:r>
      <w:r w:rsidRPr="00BF785B">
        <w:rPr>
          <w:sz w:val="20"/>
        </w:rPr>
        <w:t>&gt;</w:t>
      </w:r>
    </w:p>
    <w:p w14:paraId="09855F83" w14:textId="77777777" w:rsidR="00BF785B" w:rsidRPr="00BF785B" w:rsidRDefault="00BF785B" w:rsidP="00BF785B">
      <w:pPr>
        <w:rPr>
          <w:sz w:val="20"/>
        </w:rPr>
      </w:pPr>
    </w:p>
    <w:p w14:paraId="5CADD31E" w14:textId="3C5678C3" w:rsidR="00BF785B" w:rsidRPr="00BF785B" w:rsidRDefault="00BF785B" w:rsidP="00BF785B">
      <w:pPr>
        <w:rPr>
          <w:sz w:val="20"/>
        </w:rPr>
      </w:pPr>
      <w:r w:rsidRPr="00BF785B">
        <w:rPr>
          <w:sz w:val="20"/>
        </w:rPr>
        <w:t>As is traditional every May issue, I remind readers there are many summer physics teaching professional development opportunities and research experience for teachers (RET) opportunitie</w:t>
      </w:r>
      <w:r w:rsidR="00BB0250">
        <w:rPr>
          <w:sz w:val="20"/>
        </w:rPr>
        <w:t xml:space="preserve">s, kindly collected at the </w:t>
      </w:r>
      <w:proofErr w:type="spellStart"/>
      <w:r w:rsidR="00BB0250">
        <w:rPr>
          <w:sz w:val="20"/>
        </w:rPr>
        <w:t>PhysT</w:t>
      </w:r>
      <w:r w:rsidRPr="00BF785B">
        <w:rPr>
          <w:sz w:val="20"/>
        </w:rPr>
        <w:t>ec</w:t>
      </w:r>
      <w:proofErr w:type="spellEnd"/>
      <w:r w:rsidRPr="00BF785B">
        <w:rPr>
          <w:sz w:val="20"/>
        </w:rPr>
        <w:t xml:space="preserve"> website clearinghouse. In particular this summer there will be over sixty Modeling Physics (and related) courses offered across the US (15+ states) and in Hong Kong.  Also consider attending the late July AAPT National Meeting in </w:t>
      </w:r>
      <w:r>
        <w:rPr>
          <w:sz w:val="20"/>
        </w:rPr>
        <w:t>Washington DC</w:t>
      </w:r>
      <w:r w:rsidRPr="00BF785B">
        <w:rPr>
          <w:sz w:val="20"/>
        </w:rPr>
        <w:t>, and the Physics Education Research Conference (PERC) immediately following it.  Have a great summer.</w:t>
      </w:r>
    </w:p>
    <w:p w14:paraId="13891E63" w14:textId="77777777" w:rsidR="00BF785B" w:rsidRPr="00BF785B" w:rsidRDefault="00BF785B" w:rsidP="00BF785B">
      <w:pPr>
        <w:rPr>
          <w:sz w:val="20"/>
        </w:rPr>
      </w:pPr>
    </w:p>
    <w:p w14:paraId="55E8B031" w14:textId="77777777" w:rsidR="00E33055" w:rsidRPr="00BF785B" w:rsidRDefault="00E33055" w:rsidP="00511BE1">
      <w:pPr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</w:p>
    <w:p w14:paraId="21111935" w14:textId="466D9C40" w:rsidR="00512030" w:rsidRPr="00FD05DB" w:rsidRDefault="00FB52D5" w:rsidP="00512030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Kelly O’S</w:t>
      </w:r>
      <w:r w:rsidR="00FD05DB" w:rsidRPr="00FD05DB">
        <w:rPr>
          <w:rFonts w:ascii="Times New Roman" w:hAnsi="Times New Roman"/>
          <w:b/>
          <w:color w:val="000000"/>
          <w:sz w:val="20"/>
          <w:szCs w:val="20"/>
        </w:rPr>
        <w:t>hea’s Kinematics Card Sort</w:t>
      </w:r>
    </w:p>
    <w:p w14:paraId="644A6560" w14:textId="5E2FFBDC" w:rsidR="000976CA" w:rsidRPr="002D609E" w:rsidRDefault="004329C9" w:rsidP="00686121">
      <w:pPr>
        <w:rPr>
          <w:rFonts w:ascii="Times New Roman" w:eastAsia="Times New Roman" w:hAnsi="Times New Roman"/>
          <w:color w:val="C0504D" w:themeColor="accent2"/>
          <w:sz w:val="20"/>
          <w:szCs w:val="20"/>
        </w:rPr>
      </w:pPr>
      <w:r w:rsidRPr="002D609E">
        <w:rPr>
          <w:rFonts w:ascii="Times New Roman" w:eastAsia="Times New Roman" w:hAnsi="Times New Roman"/>
          <w:color w:val="C0504D" w:themeColor="accent2"/>
          <w:sz w:val="20"/>
          <w:szCs w:val="20"/>
        </w:rPr>
        <w:t>&lt;</w:t>
      </w:r>
      <w:hyperlink r:id="rId8" w:history="1">
        <w:proofErr w:type="gramStart"/>
        <w:r w:rsidR="00FB52D5" w:rsidRPr="002D609E">
          <w:rPr>
            <w:rStyle w:val="Hyperlink"/>
            <w:rFonts w:ascii="Times New Roman" w:eastAsia="Times New Roman" w:hAnsi="Times New Roman"/>
            <w:color w:val="C0504D" w:themeColor="accent2"/>
            <w:sz w:val="20"/>
            <w:szCs w:val="20"/>
          </w:rPr>
          <w:t>kellyoshea.blog</w:t>
        </w:r>
        <w:proofErr w:type="gramEnd"/>
        <w:r w:rsidR="00FB52D5" w:rsidRPr="002D609E">
          <w:rPr>
            <w:rStyle w:val="Hyperlink"/>
            <w:rFonts w:ascii="Times New Roman" w:eastAsia="Times New Roman" w:hAnsi="Times New Roman"/>
            <w:color w:val="C0504D" w:themeColor="accent2"/>
            <w:sz w:val="20"/>
            <w:szCs w:val="20"/>
          </w:rPr>
          <w:t>/2018/03/20/multiple-representations-of-momentum-transfer-the-card-sort/</w:t>
        </w:r>
      </w:hyperlink>
      <w:r w:rsidRPr="002D609E">
        <w:rPr>
          <w:rFonts w:ascii="Times New Roman" w:hAnsi="Times New Roman"/>
          <w:color w:val="C0504D" w:themeColor="accent2"/>
          <w:sz w:val="20"/>
          <w:szCs w:val="20"/>
        </w:rPr>
        <w:t>&gt;</w:t>
      </w:r>
    </w:p>
    <w:p w14:paraId="5EFED5CD" w14:textId="71DDFF8F" w:rsidR="003817E8" w:rsidRPr="002D609E" w:rsidRDefault="003817E8" w:rsidP="00686121">
      <w:pPr>
        <w:rPr>
          <w:rFonts w:ascii="Times New Roman" w:hAnsi="Times New Roman"/>
          <w:bCs/>
          <w:color w:val="C0504D" w:themeColor="accent2"/>
          <w:sz w:val="20"/>
          <w:szCs w:val="20"/>
        </w:rPr>
      </w:pPr>
      <w:r w:rsidRPr="002D609E">
        <w:rPr>
          <w:rFonts w:ascii="Times New Roman" w:hAnsi="Times New Roman"/>
          <w:bCs/>
          <w:color w:val="C0504D" w:themeColor="accent2"/>
          <w:sz w:val="20"/>
          <w:szCs w:val="20"/>
        </w:rPr>
        <w:t>&lt;</w:t>
      </w:r>
      <w:hyperlink r:id="rId9" w:history="1">
        <w:proofErr w:type="gramStart"/>
        <w:r w:rsidR="00FB52D5" w:rsidRPr="002D609E">
          <w:rPr>
            <w:rStyle w:val="Hyperlink"/>
            <w:rFonts w:ascii="Times New Roman" w:hAnsi="Times New Roman"/>
            <w:bCs/>
            <w:color w:val="C0504D" w:themeColor="accent2"/>
            <w:sz w:val="20"/>
            <w:szCs w:val="20"/>
          </w:rPr>
          <w:t>kellyoshea.blog</w:t>
        </w:r>
        <w:proofErr w:type="gramEnd"/>
        <w:r w:rsidR="00FB52D5" w:rsidRPr="002D609E">
          <w:rPr>
            <w:rStyle w:val="Hyperlink"/>
            <w:rFonts w:ascii="Times New Roman" w:hAnsi="Times New Roman"/>
            <w:bCs/>
            <w:color w:val="C0504D" w:themeColor="accent2"/>
            <w:sz w:val="20"/>
            <w:szCs w:val="20"/>
          </w:rPr>
          <w:t>/2017/11/10/stacks-of-kinematics-curves-as-a-card-sort/</w:t>
        </w:r>
      </w:hyperlink>
      <w:r w:rsidRPr="002D609E">
        <w:rPr>
          <w:rFonts w:ascii="Times New Roman" w:hAnsi="Times New Roman"/>
          <w:bCs/>
          <w:color w:val="C0504D" w:themeColor="accent2"/>
          <w:sz w:val="20"/>
          <w:szCs w:val="20"/>
        </w:rPr>
        <w:t>&gt;</w:t>
      </w:r>
    </w:p>
    <w:p w14:paraId="04AC04C2" w14:textId="6CA20C94" w:rsidR="00FB52D5" w:rsidRPr="002D609E" w:rsidRDefault="00FB52D5" w:rsidP="00686121">
      <w:pPr>
        <w:rPr>
          <w:rFonts w:ascii="Times New Roman" w:hAnsi="Times New Roman"/>
          <w:bCs/>
          <w:color w:val="C0504D" w:themeColor="accent2"/>
          <w:sz w:val="20"/>
          <w:szCs w:val="20"/>
        </w:rPr>
      </w:pPr>
      <w:r w:rsidRPr="002D609E">
        <w:rPr>
          <w:rFonts w:ascii="Times New Roman" w:hAnsi="Times New Roman"/>
          <w:bCs/>
          <w:color w:val="C0504D" w:themeColor="accent2"/>
          <w:sz w:val="20"/>
          <w:szCs w:val="20"/>
        </w:rPr>
        <w:t>&lt;</w:t>
      </w:r>
      <w:hyperlink r:id="rId10" w:history="1">
        <w:proofErr w:type="gramStart"/>
        <w:r w:rsidRPr="002D609E">
          <w:rPr>
            <w:rStyle w:val="Hyperlink"/>
            <w:rFonts w:ascii="Times New Roman" w:hAnsi="Times New Roman"/>
            <w:bCs/>
            <w:color w:val="C0504D" w:themeColor="accent2"/>
            <w:sz w:val="20"/>
            <w:szCs w:val="20"/>
          </w:rPr>
          <w:t>kellyoshea.wordpress.com</w:t>
        </w:r>
        <w:proofErr w:type="gramEnd"/>
      </w:hyperlink>
      <w:r w:rsidRPr="002D609E">
        <w:rPr>
          <w:rFonts w:ascii="Times New Roman" w:hAnsi="Times New Roman"/>
          <w:bCs/>
          <w:color w:val="C0504D" w:themeColor="accent2"/>
          <w:sz w:val="20"/>
          <w:szCs w:val="20"/>
        </w:rPr>
        <w:t>&gt;</w:t>
      </w:r>
    </w:p>
    <w:p w14:paraId="5B592C0E" w14:textId="77777777" w:rsidR="009F18B0" w:rsidRPr="00FB52D5" w:rsidRDefault="009F18B0" w:rsidP="00686121">
      <w:pPr>
        <w:rPr>
          <w:rFonts w:ascii="Times New Roman" w:hAnsi="Times New Roman"/>
          <w:color w:val="000000"/>
          <w:sz w:val="20"/>
          <w:szCs w:val="20"/>
        </w:rPr>
      </w:pPr>
    </w:p>
    <w:p w14:paraId="204DDAB0" w14:textId="617DFF42" w:rsidR="009F18B0" w:rsidRDefault="00FB52D5" w:rsidP="003817E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Acclaimed p</w:t>
      </w:r>
      <w:r w:rsidRPr="00FB52D5">
        <w:rPr>
          <w:rFonts w:ascii="Times New Roman" w:hAnsi="Times New Roman"/>
          <w:color w:val="000000"/>
          <w:sz w:val="20"/>
          <w:szCs w:val="20"/>
        </w:rPr>
        <w:t xml:space="preserve">hysics </w:t>
      </w:r>
      <w:r>
        <w:rPr>
          <w:rFonts w:ascii="Times New Roman" w:hAnsi="Times New Roman"/>
          <w:color w:val="000000"/>
          <w:sz w:val="20"/>
          <w:szCs w:val="20"/>
        </w:rPr>
        <w:t xml:space="preserve">blogger and </w:t>
      </w:r>
      <w:r w:rsidRPr="00FB52D5">
        <w:rPr>
          <w:rFonts w:ascii="Times New Roman" w:hAnsi="Times New Roman"/>
          <w:color w:val="000000"/>
          <w:sz w:val="20"/>
          <w:szCs w:val="20"/>
        </w:rPr>
        <w:t xml:space="preserve">teacher Kelly O’Shea from </w:t>
      </w:r>
      <w:r w:rsidR="00DB0572" w:rsidRPr="002D609E">
        <w:rPr>
          <w:rFonts w:ascii="Times New Roman" w:hAnsi="Times New Roman"/>
          <w:color w:val="C0504D" w:themeColor="accent2"/>
          <w:sz w:val="20"/>
          <w:szCs w:val="20"/>
        </w:rPr>
        <w:t>LREI</w:t>
      </w:r>
      <w:r>
        <w:rPr>
          <w:rFonts w:ascii="Times New Roman" w:hAnsi="Times New Roman"/>
          <w:color w:val="000000"/>
          <w:sz w:val="20"/>
          <w:szCs w:val="20"/>
        </w:rPr>
        <w:t xml:space="preserve"> school in NYC has developed a </w:t>
      </w:r>
      <w:r w:rsidRPr="00FB52D5">
        <w:rPr>
          <w:rFonts w:ascii="Times New Roman" w:hAnsi="Times New Roman"/>
          <w:color w:val="000000"/>
          <w:sz w:val="20"/>
          <w:szCs w:val="20"/>
        </w:rPr>
        <w:t xml:space="preserve">“card sort” activity that involves students cooperatively reasoning through the process </w:t>
      </w:r>
      <w:r w:rsidR="00F81B57" w:rsidRPr="00F81B57">
        <w:rPr>
          <w:rFonts w:ascii="Times New Roman" w:hAnsi="Times New Roman"/>
          <w:color w:val="C0504D" w:themeColor="accent2"/>
          <w:sz w:val="20"/>
          <w:szCs w:val="20"/>
        </w:rPr>
        <w:t>of</w:t>
      </w:r>
      <w:r w:rsidR="00F81B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2D5">
        <w:rPr>
          <w:rFonts w:ascii="Times New Roman" w:hAnsi="Times New Roman"/>
          <w:color w:val="000000"/>
          <w:sz w:val="20"/>
          <w:szCs w:val="20"/>
        </w:rPr>
        <w:t xml:space="preserve">sorting multiple representations of </w:t>
      </w:r>
      <w:r w:rsidR="00F81B57" w:rsidRPr="00F81B57">
        <w:rPr>
          <w:rFonts w:ascii="Times New Roman" w:hAnsi="Times New Roman"/>
          <w:color w:val="C0504D" w:themeColor="accent2"/>
          <w:sz w:val="20"/>
          <w:szCs w:val="20"/>
        </w:rPr>
        <w:t>different</w:t>
      </w:r>
      <w:r w:rsidR="00F81B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2D5">
        <w:rPr>
          <w:rFonts w:ascii="Times New Roman" w:hAnsi="Times New Roman"/>
          <w:color w:val="000000"/>
          <w:sz w:val="20"/>
          <w:szCs w:val="20"/>
        </w:rPr>
        <w:t xml:space="preserve">kinematics situations.  </w:t>
      </w:r>
      <w:r>
        <w:rPr>
          <w:rFonts w:ascii="Times New Roman" w:hAnsi="Times New Roman"/>
          <w:color w:val="000000"/>
          <w:sz w:val="20"/>
          <w:szCs w:val="20"/>
        </w:rPr>
        <w:t xml:space="preserve">I quote Kelly from the Modeling </w:t>
      </w:r>
      <w:r w:rsidR="00C91015"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istserv:</w:t>
      </w:r>
    </w:p>
    <w:p w14:paraId="6FC7D6A7" w14:textId="77777777" w:rsidR="00FB52D5" w:rsidRDefault="00FB52D5" w:rsidP="003817E8">
      <w:pPr>
        <w:rPr>
          <w:rFonts w:ascii="Times New Roman" w:hAnsi="Times New Roman"/>
          <w:color w:val="000000"/>
          <w:sz w:val="20"/>
          <w:szCs w:val="20"/>
        </w:rPr>
      </w:pPr>
    </w:p>
    <w:p w14:paraId="40C87790" w14:textId="4A98B499" w:rsidR="00FB52D5" w:rsidRPr="00FB52D5" w:rsidRDefault="00FB52D5" w:rsidP="00F26C3B">
      <w:pPr>
        <w:ind w:left="360" w:righ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“…</w:t>
      </w:r>
      <w:proofErr w:type="gramStart"/>
      <w:r w:rsidRPr="00FB52D5">
        <w:rPr>
          <w:rFonts w:ascii="Times New Roman" w:hAnsi="Times New Roman"/>
          <w:color w:val="000000"/>
          <w:sz w:val="20"/>
          <w:szCs w:val="20"/>
        </w:rPr>
        <w:t>if</w:t>
      </w:r>
      <w:proofErr w:type="gramEnd"/>
      <w:r w:rsidRPr="00FB52D5">
        <w:rPr>
          <w:rFonts w:ascii="Times New Roman" w:hAnsi="Times New Roman"/>
          <w:color w:val="000000"/>
          <w:sz w:val="20"/>
          <w:szCs w:val="20"/>
        </w:rPr>
        <w:t xml:space="preserve"> you want to read a couple of long post</w:t>
      </w:r>
      <w:r>
        <w:rPr>
          <w:rFonts w:ascii="Times New Roman" w:hAnsi="Times New Roman"/>
          <w:color w:val="000000"/>
          <w:sz w:val="20"/>
          <w:szCs w:val="20"/>
        </w:rPr>
        <w:t xml:space="preserve">s (with photos!)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about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teaching </w:t>
      </w:r>
      <w:r w:rsidRPr="00FB52D5">
        <w:rPr>
          <w:rFonts w:ascii="Times New Roman" w:hAnsi="Times New Roman"/>
          <w:color w:val="000000"/>
          <w:sz w:val="20"/>
          <w:szCs w:val="20"/>
        </w:rPr>
        <w:t>physics (including free materials you can us</w:t>
      </w:r>
      <w:r>
        <w:rPr>
          <w:rFonts w:ascii="Times New Roman" w:hAnsi="Times New Roman"/>
          <w:color w:val="000000"/>
          <w:sz w:val="20"/>
          <w:szCs w:val="20"/>
        </w:rPr>
        <w:t xml:space="preserve">e in your classes if you'd like </w:t>
      </w:r>
      <w:r w:rsidRPr="00FB52D5">
        <w:rPr>
          <w:rFonts w:ascii="Times New Roman" w:hAnsi="Times New Roman"/>
          <w:color w:val="000000"/>
          <w:sz w:val="20"/>
          <w:szCs w:val="20"/>
        </w:rPr>
        <w:t>and documents you can edit and modify you</w:t>
      </w:r>
      <w:r>
        <w:rPr>
          <w:rFonts w:ascii="Times New Roman" w:hAnsi="Times New Roman"/>
          <w:color w:val="000000"/>
          <w:sz w:val="20"/>
          <w:szCs w:val="20"/>
        </w:rPr>
        <w:t xml:space="preserve">rself!), you can find the links </w:t>
      </w:r>
      <w:r w:rsidRPr="00FB52D5">
        <w:rPr>
          <w:rFonts w:ascii="Times New Roman" w:hAnsi="Times New Roman"/>
          <w:color w:val="000000"/>
          <w:sz w:val="20"/>
          <w:szCs w:val="20"/>
        </w:rPr>
        <w:t xml:space="preserve">below. </w:t>
      </w:r>
      <w:r w:rsidRPr="00FB52D5">
        <w:rPr>
          <w:rFonts w:ascii="Times New Roman" w:hAnsi="Times New Roman"/>
          <w:color w:val="000000"/>
          <w:sz w:val="20"/>
          <w:szCs w:val="20"/>
        </w:rPr>
        <w:br/>
        <w:t>I posted this one today:</w:t>
      </w:r>
      <w:r w:rsidRPr="00FB52D5">
        <w:rPr>
          <w:rFonts w:ascii="Times New Roman" w:hAnsi="Times New Roman"/>
          <w:color w:val="000000"/>
          <w:sz w:val="20"/>
          <w:szCs w:val="20"/>
        </w:rPr>
        <w:br/>
      </w:r>
      <w:hyperlink r:id="rId11" w:history="1">
        <w:r w:rsidRPr="00F81B57">
          <w:rPr>
            <w:rStyle w:val="Hyperlink"/>
            <w:rFonts w:ascii="Times New Roman" w:hAnsi="Times New Roman"/>
            <w:color w:val="C0504D" w:themeColor="accent2"/>
            <w:sz w:val="20"/>
            <w:szCs w:val="20"/>
          </w:rPr>
          <w:t>kellyoshea.blog/2018/03/20/multiple-representations-of-momentum-transfer-the-card-sort/</w:t>
        </w:r>
      </w:hyperlink>
      <w:r w:rsidRPr="00F81B57">
        <w:rPr>
          <w:rFonts w:ascii="Times New Roman" w:hAnsi="Times New Roman"/>
          <w:color w:val="C0504D" w:themeColor="accent2"/>
          <w:sz w:val="20"/>
          <w:szCs w:val="20"/>
        </w:rPr>
        <w:br/>
      </w:r>
      <w:r w:rsidRPr="00FB52D5">
        <w:rPr>
          <w:rFonts w:ascii="Times New Roman" w:hAnsi="Times New Roman"/>
          <w:color w:val="000000"/>
          <w:sz w:val="20"/>
          <w:szCs w:val="20"/>
        </w:rPr>
        <w:t>And I posted this one in November:</w:t>
      </w:r>
      <w:r w:rsidRPr="00FB52D5">
        <w:rPr>
          <w:rFonts w:ascii="Times New Roman" w:hAnsi="Times New Roman"/>
          <w:color w:val="000000"/>
          <w:sz w:val="20"/>
          <w:szCs w:val="20"/>
        </w:rPr>
        <w:br/>
      </w:r>
      <w:hyperlink r:id="rId12" w:history="1">
        <w:r w:rsidRPr="00F81B57">
          <w:rPr>
            <w:rStyle w:val="Hyperlink"/>
            <w:rFonts w:ascii="Times New Roman" w:hAnsi="Times New Roman"/>
            <w:color w:val="C0504D" w:themeColor="accent2"/>
            <w:sz w:val="20"/>
            <w:szCs w:val="20"/>
          </w:rPr>
          <w:t>kellyoshea.blog/2017/11/10/stacks-of-kinematics-curves-as-a-card-sort/</w:t>
        </w:r>
      </w:hyperlink>
      <w:r w:rsidRPr="00F81B57">
        <w:rPr>
          <w:rFonts w:ascii="Times New Roman" w:hAnsi="Times New Roman"/>
          <w:color w:val="C0504D" w:themeColor="accent2"/>
          <w:sz w:val="20"/>
          <w:szCs w:val="20"/>
        </w:rPr>
        <w:br/>
      </w:r>
      <w:r w:rsidRPr="00FB52D5">
        <w:rPr>
          <w:rFonts w:ascii="Times New Roman" w:hAnsi="Times New Roman"/>
          <w:color w:val="000000"/>
          <w:sz w:val="20"/>
          <w:szCs w:val="20"/>
        </w:rPr>
        <w:t>Both posts involve changing parts of my ol</w:t>
      </w:r>
      <w:r>
        <w:rPr>
          <w:rFonts w:ascii="Times New Roman" w:hAnsi="Times New Roman"/>
          <w:color w:val="000000"/>
          <w:sz w:val="20"/>
          <w:szCs w:val="20"/>
        </w:rPr>
        <w:t xml:space="preserve">d packets into more interactive </w:t>
      </w:r>
      <w:r w:rsidRPr="00FB52D5">
        <w:rPr>
          <w:rFonts w:ascii="Times New Roman" w:hAnsi="Times New Roman"/>
          <w:color w:val="000000"/>
          <w:sz w:val="20"/>
          <w:szCs w:val="20"/>
        </w:rPr>
        <w:t>activities that require students to work tog</w:t>
      </w:r>
      <w:r>
        <w:rPr>
          <w:rFonts w:ascii="Times New Roman" w:hAnsi="Times New Roman"/>
          <w:color w:val="000000"/>
          <w:sz w:val="20"/>
          <w:szCs w:val="20"/>
        </w:rPr>
        <w:t xml:space="preserve">ether, be creative, and discuss </w:t>
      </w:r>
      <w:r w:rsidRPr="00FB52D5">
        <w:rPr>
          <w:rFonts w:ascii="Times New Roman" w:hAnsi="Times New Roman"/>
          <w:color w:val="000000"/>
          <w:sz w:val="20"/>
          <w:szCs w:val="20"/>
        </w:rPr>
        <w:t>their thin</w:t>
      </w:r>
      <w:r>
        <w:rPr>
          <w:rFonts w:ascii="Times New Roman" w:hAnsi="Times New Roman"/>
          <w:color w:val="000000"/>
          <w:sz w:val="20"/>
          <w:szCs w:val="20"/>
        </w:rPr>
        <w:t>king in small and large groups.”</w:t>
      </w:r>
    </w:p>
    <w:p w14:paraId="08122A3B" w14:textId="77777777" w:rsidR="00FB52D5" w:rsidRDefault="00FB52D5" w:rsidP="003817E8">
      <w:pPr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4B328F3C" w14:textId="77777777" w:rsidR="00E33055" w:rsidRPr="00A04272" w:rsidRDefault="00E33055" w:rsidP="00511BE1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0E933EC0" w14:textId="39B67220" w:rsidR="008C79F6" w:rsidRPr="00A04272" w:rsidRDefault="00A04272" w:rsidP="007B1D99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Real</w:t>
      </w:r>
      <w:r w:rsidR="00C6025D">
        <w:rPr>
          <w:rFonts w:ascii="Times New Roman" w:hAnsi="Times New Roman"/>
          <w:b/>
          <w:color w:val="000000"/>
          <w:sz w:val="20"/>
          <w:szCs w:val="20"/>
        </w:rPr>
        <w:t xml:space="preserve"> world small arms </w:t>
      </w:r>
      <w:r w:rsidR="00F81B57">
        <w:rPr>
          <w:rFonts w:ascii="Times New Roman" w:hAnsi="Times New Roman"/>
          <w:b/>
          <w:color w:val="000000"/>
          <w:sz w:val="20"/>
          <w:szCs w:val="20"/>
        </w:rPr>
        <w:t xml:space="preserve">mechanisms </w:t>
      </w:r>
      <w:r w:rsidR="00C6025D">
        <w:rPr>
          <w:rFonts w:ascii="Times New Roman" w:hAnsi="Times New Roman"/>
          <w:b/>
          <w:color w:val="000000"/>
          <w:sz w:val="20"/>
          <w:szCs w:val="20"/>
        </w:rPr>
        <w:t>ballistics: Hatcher’s Notebook</w:t>
      </w:r>
    </w:p>
    <w:p w14:paraId="26AAFCF3" w14:textId="4C0B7657" w:rsidR="00713303" w:rsidRPr="00C6025D" w:rsidRDefault="00E456B7" w:rsidP="00713303">
      <w:pPr>
        <w:rPr>
          <w:rFonts w:ascii="Times New Roman" w:hAnsi="Times New Roman"/>
          <w:color w:val="000000"/>
          <w:sz w:val="20"/>
          <w:szCs w:val="20"/>
        </w:rPr>
      </w:pPr>
      <w:r w:rsidRPr="00C6025D">
        <w:rPr>
          <w:rFonts w:ascii="Times New Roman" w:hAnsi="Times New Roman"/>
          <w:bCs/>
          <w:color w:val="000000"/>
          <w:sz w:val="20"/>
          <w:szCs w:val="20"/>
        </w:rPr>
        <w:t>&lt;</w:t>
      </w:r>
      <w:proofErr w:type="gramStart"/>
      <w:r w:rsidR="00A04272" w:rsidRPr="00C6025D">
        <w:rPr>
          <w:rFonts w:ascii="Times New Roman" w:hAnsi="Times New Roman"/>
          <w:bCs/>
          <w:color w:val="000000"/>
          <w:sz w:val="20"/>
          <w:szCs w:val="20"/>
        </w:rPr>
        <w:t>en.wikipedia.org</w:t>
      </w:r>
      <w:proofErr w:type="gramEnd"/>
      <w:r w:rsidR="00A04272" w:rsidRPr="00C6025D">
        <w:rPr>
          <w:rFonts w:ascii="Times New Roman" w:hAnsi="Times New Roman"/>
          <w:bCs/>
          <w:color w:val="000000"/>
          <w:sz w:val="20"/>
          <w:szCs w:val="20"/>
        </w:rPr>
        <w:t>/wiki/</w:t>
      </w:r>
      <w:proofErr w:type="spellStart"/>
      <w:r w:rsidR="00A04272" w:rsidRPr="00C6025D">
        <w:rPr>
          <w:rFonts w:ascii="Times New Roman" w:hAnsi="Times New Roman"/>
          <w:bCs/>
          <w:color w:val="000000"/>
          <w:sz w:val="20"/>
          <w:szCs w:val="20"/>
        </w:rPr>
        <w:t>Julian_Hatcher</w:t>
      </w:r>
      <w:proofErr w:type="spellEnd"/>
      <w:r w:rsidR="00D97668" w:rsidRPr="00C6025D">
        <w:rPr>
          <w:rFonts w:ascii="Times New Roman" w:hAnsi="Times New Roman"/>
          <w:color w:val="000000"/>
          <w:sz w:val="20"/>
          <w:szCs w:val="20"/>
        </w:rPr>
        <w:t>&gt;</w:t>
      </w:r>
    </w:p>
    <w:p w14:paraId="73DBA790" w14:textId="08023B59" w:rsidR="00AD1DD0" w:rsidRPr="00C6025D" w:rsidRDefault="00AD1DD0" w:rsidP="00AD1DD0">
      <w:pPr>
        <w:rPr>
          <w:rFonts w:ascii="Times New Roman" w:hAnsi="Times New Roman"/>
          <w:sz w:val="20"/>
          <w:szCs w:val="20"/>
        </w:rPr>
      </w:pPr>
      <w:r w:rsidRPr="00C6025D">
        <w:rPr>
          <w:rFonts w:ascii="Times New Roman" w:hAnsi="Times New Roman"/>
          <w:sz w:val="20"/>
          <w:szCs w:val="20"/>
        </w:rPr>
        <w:t>&lt;</w:t>
      </w:r>
      <w:proofErr w:type="gramStart"/>
      <w:r w:rsidR="00A04272" w:rsidRPr="00C6025D">
        <w:rPr>
          <w:rFonts w:ascii="Times New Roman" w:hAnsi="Times New Roman"/>
          <w:bCs/>
          <w:sz w:val="20"/>
          <w:szCs w:val="20"/>
        </w:rPr>
        <w:t>tinyurl.com</w:t>
      </w:r>
      <w:proofErr w:type="gramEnd"/>
      <w:r w:rsidR="00A04272" w:rsidRPr="00C6025D">
        <w:rPr>
          <w:rFonts w:ascii="Times New Roman" w:hAnsi="Times New Roman"/>
          <w:bCs/>
          <w:sz w:val="20"/>
          <w:szCs w:val="20"/>
        </w:rPr>
        <w:t>/WS-</w:t>
      </w:r>
      <w:proofErr w:type="spellStart"/>
      <w:r w:rsidR="00A04272" w:rsidRPr="00C6025D">
        <w:rPr>
          <w:rFonts w:ascii="Times New Roman" w:hAnsi="Times New Roman"/>
          <w:bCs/>
          <w:sz w:val="20"/>
          <w:szCs w:val="20"/>
        </w:rPr>
        <w:t>HatcherVideoReview</w:t>
      </w:r>
      <w:proofErr w:type="spellEnd"/>
      <w:r w:rsidRPr="00C6025D">
        <w:rPr>
          <w:rFonts w:ascii="Times New Roman" w:hAnsi="Times New Roman"/>
          <w:bCs/>
          <w:sz w:val="20"/>
          <w:szCs w:val="20"/>
        </w:rPr>
        <w:t>&gt;</w:t>
      </w:r>
    </w:p>
    <w:p w14:paraId="0817FBAB" w14:textId="695C0551" w:rsidR="00E456B7" w:rsidRPr="00C6025D" w:rsidRDefault="00E456B7" w:rsidP="00E456B7">
      <w:pPr>
        <w:rPr>
          <w:rFonts w:ascii="Times New Roman" w:hAnsi="Times New Roman"/>
          <w:sz w:val="20"/>
          <w:szCs w:val="20"/>
        </w:rPr>
      </w:pPr>
      <w:r w:rsidRPr="00C6025D">
        <w:rPr>
          <w:rFonts w:ascii="Times New Roman" w:hAnsi="Times New Roman"/>
          <w:color w:val="000000"/>
          <w:sz w:val="20"/>
          <w:szCs w:val="20"/>
        </w:rPr>
        <w:t>&lt;</w:t>
      </w:r>
      <w:proofErr w:type="gramStart"/>
      <w:r w:rsidR="00C6025D" w:rsidRPr="00C6025D">
        <w:rPr>
          <w:rFonts w:ascii="Times New Roman" w:hAnsi="Times New Roman"/>
          <w:sz w:val="20"/>
          <w:szCs w:val="20"/>
        </w:rPr>
        <w:t>books.google.de</w:t>
      </w:r>
      <w:proofErr w:type="gramEnd"/>
      <w:r w:rsidR="00C6025D" w:rsidRPr="00C6025D">
        <w:rPr>
          <w:rFonts w:ascii="Times New Roman" w:hAnsi="Times New Roman"/>
          <w:sz w:val="20"/>
          <w:szCs w:val="20"/>
        </w:rPr>
        <w:t>/</w:t>
      </w:r>
      <w:proofErr w:type="spellStart"/>
      <w:r w:rsidR="00C6025D" w:rsidRPr="00C6025D">
        <w:rPr>
          <w:rFonts w:ascii="Times New Roman" w:hAnsi="Times New Roman"/>
          <w:sz w:val="20"/>
          <w:szCs w:val="20"/>
        </w:rPr>
        <w:t>books?isbn</w:t>
      </w:r>
      <w:proofErr w:type="spellEnd"/>
      <w:r w:rsidR="00C6025D" w:rsidRPr="00C6025D">
        <w:rPr>
          <w:rFonts w:ascii="Times New Roman" w:hAnsi="Times New Roman"/>
          <w:sz w:val="20"/>
          <w:szCs w:val="20"/>
        </w:rPr>
        <w:t>=0811749177</w:t>
      </w:r>
      <w:r w:rsidRPr="00C6025D">
        <w:rPr>
          <w:rFonts w:ascii="Times New Roman" w:hAnsi="Times New Roman"/>
          <w:sz w:val="20"/>
          <w:szCs w:val="20"/>
        </w:rPr>
        <w:t>&gt;</w:t>
      </w:r>
    </w:p>
    <w:p w14:paraId="20460707" w14:textId="77777777" w:rsidR="00E6557D" w:rsidRPr="00A04272" w:rsidRDefault="00E6557D" w:rsidP="00713303">
      <w:pPr>
        <w:rPr>
          <w:rFonts w:ascii="Times New Roman" w:hAnsi="Times New Roman"/>
          <w:color w:val="000000"/>
          <w:sz w:val="20"/>
          <w:szCs w:val="20"/>
        </w:rPr>
      </w:pPr>
    </w:p>
    <w:p w14:paraId="1B1E8B97" w14:textId="274505BA" w:rsidR="00E456B7" w:rsidRPr="00A04272" w:rsidRDefault="00FD42EA" w:rsidP="00713303">
      <w:pPr>
        <w:rPr>
          <w:rFonts w:ascii="Times New Roman" w:hAnsi="Times New Roman"/>
          <w:i/>
          <w:color w:val="000000"/>
          <w:sz w:val="20"/>
          <w:szCs w:val="20"/>
        </w:rPr>
      </w:pPr>
      <w:r w:rsidRPr="00A04272">
        <w:rPr>
          <w:rFonts w:ascii="Times New Roman" w:hAnsi="Times New Roman"/>
          <w:color w:val="000000"/>
          <w:sz w:val="20"/>
          <w:szCs w:val="20"/>
        </w:rPr>
        <w:t>Oftentimes introductory students are interested in real-world firearms, and the complex, non-intuitive behaviors of real world bullets.  I rec</w:t>
      </w:r>
      <w:r w:rsidR="00A04272" w:rsidRPr="00A04272">
        <w:rPr>
          <w:rFonts w:ascii="Times New Roman" w:hAnsi="Times New Roman"/>
          <w:color w:val="000000"/>
          <w:sz w:val="20"/>
          <w:szCs w:val="20"/>
        </w:rPr>
        <w:t xml:space="preserve">ently encountered a </w:t>
      </w:r>
      <w:r w:rsidR="00A04272">
        <w:rPr>
          <w:rFonts w:ascii="Times New Roman" w:hAnsi="Times New Roman"/>
          <w:color w:val="000000"/>
          <w:sz w:val="20"/>
          <w:szCs w:val="20"/>
        </w:rPr>
        <w:t xml:space="preserve">famous </w:t>
      </w:r>
      <w:r w:rsidR="00A04272" w:rsidRPr="00A04272">
        <w:rPr>
          <w:rFonts w:ascii="Times New Roman" w:hAnsi="Times New Roman"/>
          <w:color w:val="000000"/>
          <w:sz w:val="20"/>
          <w:szCs w:val="20"/>
        </w:rPr>
        <w:t xml:space="preserve">specialist work </w:t>
      </w:r>
      <w:r w:rsidRPr="00A04272">
        <w:rPr>
          <w:rFonts w:ascii="Times New Roman" w:hAnsi="Times New Roman"/>
          <w:color w:val="000000"/>
          <w:sz w:val="20"/>
          <w:szCs w:val="20"/>
        </w:rPr>
        <w:t>“Hatcher’s Notebook</w:t>
      </w:r>
      <w:r w:rsidR="00C6025D">
        <w:rPr>
          <w:rFonts w:ascii="Times New Roman" w:hAnsi="Times New Roman"/>
          <w:color w:val="000000"/>
          <w:sz w:val="20"/>
          <w:szCs w:val="20"/>
        </w:rPr>
        <w:t>: A Standard Reference for Shooters, Gunsmiths, Ballisticians…</w:t>
      </w:r>
      <w:r w:rsidRPr="00A04272">
        <w:rPr>
          <w:rFonts w:ascii="Times New Roman" w:hAnsi="Times New Roman"/>
          <w:color w:val="000000"/>
          <w:sz w:val="20"/>
          <w:szCs w:val="20"/>
        </w:rPr>
        <w:t xml:space="preserve">” by </w:t>
      </w:r>
      <w:r w:rsidR="00A04272" w:rsidRPr="00A04272">
        <w:rPr>
          <w:rFonts w:ascii="Times New Roman" w:hAnsi="Times New Roman"/>
          <w:color w:val="000000"/>
          <w:sz w:val="20"/>
          <w:szCs w:val="20"/>
        </w:rPr>
        <w:t xml:space="preserve">US Army Major General of Ordinance Julian Hatcher.  That work discusses many of common questions for physicist firearms aficionados including my favorite </w:t>
      </w:r>
      <w:r w:rsidR="00C6025D">
        <w:rPr>
          <w:rFonts w:ascii="Times New Roman" w:hAnsi="Times New Roman"/>
          <w:color w:val="000000"/>
          <w:sz w:val="20"/>
          <w:szCs w:val="20"/>
        </w:rPr>
        <w:t xml:space="preserve">(Chapter 20: Bullets from the sky) addressing </w:t>
      </w:r>
      <w:r w:rsidR="00A04272" w:rsidRPr="00A04272">
        <w:rPr>
          <w:rFonts w:ascii="Times New Roman" w:hAnsi="Times New Roman"/>
          <w:color w:val="000000"/>
          <w:sz w:val="20"/>
          <w:szCs w:val="20"/>
        </w:rPr>
        <w:t xml:space="preserve">“What happens when you fire a machine gun vertically in the </w:t>
      </w:r>
      <w:proofErr w:type="gramStart"/>
      <w:r w:rsidR="00A04272" w:rsidRPr="00A04272">
        <w:rPr>
          <w:rFonts w:ascii="Times New Roman" w:hAnsi="Times New Roman"/>
          <w:color w:val="000000"/>
          <w:sz w:val="20"/>
          <w:szCs w:val="20"/>
        </w:rPr>
        <w:t>air ?</w:t>
      </w:r>
      <w:proofErr w:type="gramEnd"/>
      <w:r w:rsidR="00A04272" w:rsidRPr="00A04272">
        <w:rPr>
          <w:rFonts w:ascii="Times New Roman" w:hAnsi="Times New Roman"/>
          <w:color w:val="000000"/>
          <w:sz w:val="20"/>
          <w:szCs w:val="20"/>
        </w:rPr>
        <w:t>”</w:t>
      </w:r>
      <w:r w:rsidR="00F81B57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7DDDE9BB" w14:textId="77777777" w:rsidR="00E456B7" w:rsidRPr="00A04272" w:rsidRDefault="00E456B7" w:rsidP="00713303">
      <w:pPr>
        <w:rPr>
          <w:rFonts w:ascii="Times New Roman" w:hAnsi="Times New Roman"/>
          <w:color w:val="000000"/>
          <w:sz w:val="20"/>
          <w:szCs w:val="20"/>
        </w:rPr>
      </w:pPr>
    </w:p>
    <w:p w14:paraId="717FADE4" w14:textId="77777777" w:rsidR="00541913" w:rsidRPr="00BF785B" w:rsidRDefault="00541913" w:rsidP="007B1D99">
      <w:pPr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4A01D565" w14:textId="48CA0D56" w:rsidR="00FD42EA" w:rsidRDefault="00FD42EA" w:rsidP="001946E3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Digital Oscilloscope Basics and Beyond</w:t>
      </w:r>
    </w:p>
    <w:p w14:paraId="0037200F" w14:textId="77777777" w:rsidR="00FD42EA" w:rsidRPr="00A04272" w:rsidRDefault="008E1FA0" w:rsidP="006D7D39">
      <w:pPr>
        <w:rPr>
          <w:rFonts w:ascii="Times New Roman" w:hAnsi="Times New Roman"/>
          <w:bCs/>
          <w:color w:val="000000"/>
          <w:sz w:val="20"/>
          <w:szCs w:val="20"/>
        </w:rPr>
      </w:pPr>
      <w:r w:rsidRPr="00A04272">
        <w:rPr>
          <w:rFonts w:ascii="Times New Roman" w:hAnsi="Times New Roman"/>
          <w:color w:val="000000"/>
          <w:sz w:val="20"/>
          <w:szCs w:val="20"/>
        </w:rPr>
        <w:t>&lt;</w:t>
      </w:r>
      <w:proofErr w:type="gramStart"/>
      <w:r w:rsidR="006D7D39" w:rsidRPr="00A04272">
        <w:rPr>
          <w:rFonts w:ascii="Times New Roman" w:hAnsi="Times New Roman"/>
          <w:bCs/>
          <w:color w:val="000000"/>
          <w:sz w:val="20"/>
          <w:szCs w:val="20"/>
        </w:rPr>
        <w:t>tinyurl.com</w:t>
      </w:r>
      <w:proofErr w:type="gramEnd"/>
      <w:r w:rsidR="006D7D39" w:rsidRPr="00A04272">
        <w:rPr>
          <w:rFonts w:ascii="Times New Roman" w:hAnsi="Times New Roman"/>
          <w:bCs/>
          <w:color w:val="000000"/>
          <w:sz w:val="20"/>
          <w:szCs w:val="20"/>
        </w:rPr>
        <w:t>/WS-</w:t>
      </w:r>
      <w:proofErr w:type="spellStart"/>
      <w:r w:rsidR="006D7D39" w:rsidRPr="00A04272">
        <w:rPr>
          <w:rFonts w:ascii="Times New Roman" w:hAnsi="Times New Roman"/>
          <w:bCs/>
          <w:color w:val="000000"/>
          <w:sz w:val="20"/>
          <w:szCs w:val="20"/>
        </w:rPr>
        <w:t>DigOscope</w:t>
      </w:r>
      <w:proofErr w:type="spellEnd"/>
      <w:r w:rsidR="006D7D39" w:rsidRPr="00A04272">
        <w:rPr>
          <w:rFonts w:ascii="Times New Roman" w:hAnsi="Times New Roman"/>
          <w:bCs/>
          <w:color w:val="000000"/>
          <w:sz w:val="20"/>
          <w:szCs w:val="20"/>
        </w:rPr>
        <w:t>&gt;</w:t>
      </w:r>
    </w:p>
    <w:p w14:paraId="3E5F9001" w14:textId="7A8B68A5" w:rsidR="00036733" w:rsidRPr="00A04272" w:rsidRDefault="00FD42EA" w:rsidP="006D7D39">
      <w:pPr>
        <w:rPr>
          <w:rFonts w:ascii="Times New Roman" w:hAnsi="Times New Roman"/>
          <w:bCs/>
          <w:color w:val="000000"/>
          <w:sz w:val="20"/>
          <w:szCs w:val="20"/>
        </w:rPr>
      </w:pPr>
      <w:r w:rsidRPr="00A04272">
        <w:rPr>
          <w:rFonts w:ascii="Times New Roman" w:hAnsi="Times New Roman"/>
          <w:bCs/>
          <w:color w:val="000000"/>
          <w:sz w:val="20"/>
          <w:szCs w:val="20"/>
        </w:rPr>
        <w:t>&lt;</w:t>
      </w:r>
      <w:proofErr w:type="gramStart"/>
      <w:r w:rsidRPr="00A04272">
        <w:rPr>
          <w:rFonts w:ascii="Times New Roman" w:hAnsi="Times New Roman"/>
          <w:bCs/>
          <w:color w:val="000000"/>
          <w:sz w:val="20"/>
          <w:szCs w:val="20"/>
        </w:rPr>
        <w:t>tinyurl.com</w:t>
      </w:r>
      <w:proofErr w:type="gramEnd"/>
      <w:r w:rsidRPr="00A04272">
        <w:rPr>
          <w:rFonts w:ascii="Times New Roman" w:hAnsi="Times New Roman"/>
          <w:bCs/>
          <w:color w:val="000000"/>
          <w:sz w:val="20"/>
          <w:szCs w:val="20"/>
        </w:rPr>
        <w:t>/WS-DigOscope2</w:t>
      </w:r>
      <w:r w:rsidR="00036733" w:rsidRPr="00A04272">
        <w:rPr>
          <w:rFonts w:ascii="Times New Roman" w:hAnsi="Times New Roman"/>
          <w:color w:val="000000"/>
          <w:sz w:val="20"/>
          <w:szCs w:val="20"/>
        </w:rPr>
        <w:t>&gt;</w:t>
      </w:r>
    </w:p>
    <w:p w14:paraId="007FED0E" w14:textId="7A730C60" w:rsidR="00036733" w:rsidRPr="00A04272" w:rsidRDefault="00FD42EA" w:rsidP="007B1D99">
      <w:pPr>
        <w:rPr>
          <w:rFonts w:ascii="Times New Roman" w:hAnsi="Times New Roman"/>
          <w:color w:val="000000"/>
          <w:sz w:val="20"/>
          <w:szCs w:val="20"/>
        </w:rPr>
      </w:pPr>
      <w:r w:rsidRPr="00A04272">
        <w:rPr>
          <w:rFonts w:ascii="Times New Roman" w:hAnsi="Times New Roman"/>
          <w:color w:val="000000"/>
          <w:sz w:val="20"/>
          <w:szCs w:val="20"/>
        </w:rPr>
        <w:t>&lt;</w:t>
      </w:r>
      <w:proofErr w:type="gramStart"/>
      <w:r w:rsidRPr="00A04272">
        <w:rPr>
          <w:rFonts w:ascii="Times New Roman" w:hAnsi="Times New Roman"/>
          <w:color w:val="000000"/>
          <w:sz w:val="20"/>
          <w:szCs w:val="20"/>
        </w:rPr>
        <w:t>edn.com</w:t>
      </w:r>
      <w:proofErr w:type="gramEnd"/>
      <w:r w:rsidRPr="00A04272">
        <w:rPr>
          <w:rFonts w:ascii="Times New Roman" w:hAnsi="Times New Roman"/>
          <w:color w:val="000000"/>
          <w:sz w:val="20"/>
          <w:szCs w:val="20"/>
        </w:rPr>
        <w:t>/user/Arthur%20Pini&gt;</w:t>
      </w:r>
    </w:p>
    <w:p w14:paraId="0716F576" w14:textId="77777777" w:rsidR="00A04272" w:rsidRDefault="00A04272" w:rsidP="00247E66">
      <w:pPr>
        <w:rPr>
          <w:rFonts w:ascii="Times New Roman" w:hAnsi="Times New Roman"/>
          <w:color w:val="000000"/>
          <w:sz w:val="20"/>
          <w:szCs w:val="20"/>
        </w:rPr>
      </w:pPr>
    </w:p>
    <w:p w14:paraId="002E85A0" w14:textId="6F53A10F" w:rsidR="00247E66" w:rsidRPr="00247E66" w:rsidRDefault="001946E3" w:rsidP="00247E6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As a physicist of a certain age, I learned </w:t>
      </w:r>
      <w:r w:rsidR="007D346A">
        <w:rPr>
          <w:rFonts w:ascii="Times New Roman" w:hAnsi="Times New Roman"/>
          <w:color w:val="000000"/>
          <w:sz w:val="20"/>
          <w:szCs w:val="20"/>
        </w:rPr>
        <w:t xml:space="preserve">and taught others how </w:t>
      </w:r>
      <w:r>
        <w:rPr>
          <w:rFonts w:ascii="Times New Roman" w:hAnsi="Times New Roman"/>
          <w:color w:val="000000"/>
          <w:sz w:val="20"/>
          <w:szCs w:val="20"/>
        </w:rPr>
        <w:t xml:space="preserve">to use very limited simple analog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oscilloscopes which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had a certain level of voodoo associated with triggering</w:t>
      </w:r>
      <w:r w:rsidR="00FB119A">
        <w:rPr>
          <w:rFonts w:ascii="Times New Roman" w:hAnsi="Times New Roman"/>
          <w:color w:val="000000"/>
          <w:sz w:val="20"/>
          <w:szCs w:val="20"/>
        </w:rPr>
        <w:t xml:space="preserve">, but </w:t>
      </w:r>
      <w:r w:rsidR="00C91015" w:rsidRPr="00C91015">
        <w:rPr>
          <w:rFonts w:ascii="Times New Roman" w:hAnsi="Times New Roman"/>
          <w:color w:val="C0504D" w:themeColor="accent2"/>
          <w:sz w:val="20"/>
          <w:szCs w:val="20"/>
        </w:rPr>
        <w:t>were</w:t>
      </w:r>
      <w:r w:rsidR="00C910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119A">
        <w:rPr>
          <w:rFonts w:ascii="Times New Roman" w:hAnsi="Times New Roman"/>
          <w:color w:val="000000"/>
          <w:sz w:val="20"/>
          <w:szCs w:val="20"/>
        </w:rPr>
        <w:t>otherwise straightforward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="007D346A">
        <w:rPr>
          <w:rFonts w:ascii="Times New Roman" w:hAnsi="Times New Roman"/>
          <w:color w:val="000000"/>
          <w:sz w:val="20"/>
          <w:szCs w:val="20"/>
        </w:rPr>
        <w:t xml:space="preserve">Current generation digital oscilloscopes are extraordinarily powerful software driven devices, and require their own expertise.  This </w:t>
      </w:r>
      <w:r w:rsidR="00B768C9">
        <w:rPr>
          <w:rFonts w:ascii="Times New Roman" w:hAnsi="Times New Roman"/>
          <w:color w:val="000000"/>
          <w:sz w:val="20"/>
          <w:szCs w:val="20"/>
        </w:rPr>
        <w:t xml:space="preserve">laboratory </w:t>
      </w:r>
      <w:bookmarkStart w:id="2" w:name="_GoBack"/>
      <w:bookmarkEnd w:id="2"/>
      <w:r w:rsidR="007D346A">
        <w:rPr>
          <w:rFonts w:ascii="Times New Roman" w:hAnsi="Times New Roman"/>
          <w:color w:val="000000"/>
          <w:sz w:val="20"/>
          <w:szCs w:val="20"/>
        </w:rPr>
        <w:t>cognitive</w:t>
      </w:r>
      <w:r w:rsidR="006D7D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7D39">
        <w:rPr>
          <w:rFonts w:ascii="Times New Roman" w:hAnsi="Times New Roman"/>
          <w:color w:val="000000"/>
          <w:sz w:val="20"/>
          <w:szCs w:val="20"/>
        </w:rPr>
        <w:lastRenderedPageBreak/>
        <w:t xml:space="preserve">overhead can be </w:t>
      </w:r>
      <w:r w:rsidR="00FB119A">
        <w:rPr>
          <w:rFonts w:ascii="Times New Roman" w:hAnsi="Times New Roman"/>
          <w:color w:val="000000"/>
          <w:sz w:val="20"/>
          <w:szCs w:val="20"/>
        </w:rPr>
        <w:t xml:space="preserve">partially </w:t>
      </w:r>
      <w:r w:rsidR="006D7D39">
        <w:rPr>
          <w:rFonts w:ascii="Times New Roman" w:hAnsi="Times New Roman"/>
          <w:color w:val="000000"/>
          <w:sz w:val="20"/>
          <w:szCs w:val="20"/>
        </w:rPr>
        <w:t xml:space="preserve">acquired from the </w:t>
      </w:r>
      <w:r w:rsidR="00FD42EA">
        <w:rPr>
          <w:rFonts w:ascii="Times New Roman" w:hAnsi="Times New Roman"/>
          <w:color w:val="000000"/>
          <w:sz w:val="20"/>
          <w:szCs w:val="20"/>
        </w:rPr>
        <w:t>large</w:t>
      </w:r>
      <w:r w:rsidR="006D7D39">
        <w:rPr>
          <w:rFonts w:ascii="Times New Roman" w:hAnsi="Times New Roman"/>
          <w:color w:val="000000"/>
          <w:sz w:val="20"/>
          <w:szCs w:val="20"/>
        </w:rPr>
        <w:t xml:space="preserve"> collection of 32+ </w:t>
      </w:r>
      <w:r w:rsidR="00FD42EA">
        <w:rPr>
          <w:rFonts w:ascii="Times New Roman" w:hAnsi="Times New Roman"/>
          <w:color w:val="000000"/>
          <w:sz w:val="20"/>
          <w:szCs w:val="20"/>
        </w:rPr>
        <w:t xml:space="preserve">quite short </w:t>
      </w:r>
      <w:r w:rsidR="00F81B57" w:rsidRPr="00F81B57">
        <w:rPr>
          <w:rFonts w:ascii="Times New Roman" w:hAnsi="Times New Roman"/>
          <w:color w:val="C0504D" w:themeColor="accent2"/>
          <w:sz w:val="20"/>
          <w:szCs w:val="20"/>
        </w:rPr>
        <w:t>note</w:t>
      </w:r>
      <w:r w:rsidR="006D7D39" w:rsidRPr="00F81B57">
        <w:rPr>
          <w:rFonts w:ascii="Times New Roman" w:hAnsi="Times New Roman"/>
          <w:color w:val="C0504D" w:themeColor="accent2"/>
          <w:sz w:val="20"/>
          <w:szCs w:val="20"/>
        </w:rPr>
        <w:t>s</w:t>
      </w:r>
      <w:r w:rsidR="006D7D39">
        <w:rPr>
          <w:rFonts w:ascii="Times New Roman" w:hAnsi="Times New Roman"/>
          <w:color w:val="000000"/>
          <w:sz w:val="20"/>
          <w:szCs w:val="20"/>
        </w:rPr>
        <w:t xml:space="preserve"> by Teledyne </w:t>
      </w:r>
      <w:proofErr w:type="spellStart"/>
      <w:r w:rsidR="006D7D39">
        <w:rPr>
          <w:rFonts w:ascii="Times New Roman" w:hAnsi="Times New Roman"/>
          <w:color w:val="000000"/>
          <w:sz w:val="20"/>
          <w:szCs w:val="20"/>
        </w:rPr>
        <w:t>LeCroy</w:t>
      </w:r>
      <w:proofErr w:type="spellEnd"/>
      <w:r w:rsidR="006D7D39">
        <w:rPr>
          <w:rFonts w:ascii="Times New Roman" w:hAnsi="Times New Roman"/>
          <w:color w:val="000000"/>
          <w:sz w:val="20"/>
          <w:szCs w:val="20"/>
        </w:rPr>
        <w:t xml:space="preserve"> engineer Arthur </w:t>
      </w:r>
      <w:proofErr w:type="spellStart"/>
      <w:r w:rsidR="006D7D39">
        <w:rPr>
          <w:rFonts w:ascii="Times New Roman" w:hAnsi="Times New Roman"/>
          <w:color w:val="000000"/>
          <w:sz w:val="20"/>
          <w:szCs w:val="20"/>
        </w:rPr>
        <w:t>Pini</w:t>
      </w:r>
      <w:proofErr w:type="spellEnd"/>
      <w:r w:rsidR="00FD42EA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14:paraId="55BB6BF5" w14:textId="59B5D982" w:rsidR="00036733" w:rsidRPr="00036733" w:rsidRDefault="00036733" w:rsidP="00036733">
      <w:pPr>
        <w:rPr>
          <w:rFonts w:ascii="Times New Roman" w:hAnsi="Times New Roman"/>
          <w:color w:val="000000"/>
          <w:sz w:val="20"/>
          <w:szCs w:val="20"/>
        </w:rPr>
      </w:pPr>
    </w:p>
    <w:p w14:paraId="6D64EAB8" w14:textId="77777777" w:rsidR="008B0D2E" w:rsidRPr="005F3CCA" w:rsidRDefault="008B0D2E" w:rsidP="00A5443E">
      <w:pPr>
        <w:rPr>
          <w:rFonts w:ascii="Times New Roman" w:hAnsi="Times New Roman"/>
          <w:i/>
          <w:color w:val="000000"/>
          <w:sz w:val="20"/>
          <w:szCs w:val="20"/>
        </w:rPr>
      </w:pPr>
    </w:p>
    <w:sectPr w:rsidR="008B0D2E" w:rsidRPr="005F3CCA" w:rsidSect="007B1D9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552A8"/>
    <w:multiLevelType w:val="hybridMultilevel"/>
    <w:tmpl w:val="A008CA50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085B"/>
    <w:multiLevelType w:val="hybridMultilevel"/>
    <w:tmpl w:val="641AA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D9714AA"/>
    <w:multiLevelType w:val="hybridMultilevel"/>
    <w:tmpl w:val="C29A3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445D"/>
    <w:multiLevelType w:val="hybridMultilevel"/>
    <w:tmpl w:val="B0227FB2"/>
    <w:lvl w:ilvl="0" w:tplc="919E07BA">
      <w:start w:val="200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7EF1"/>
    <w:multiLevelType w:val="hybridMultilevel"/>
    <w:tmpl w:val="65BC7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DA23AEA"/>
    <w:multiLevelType w:val="hybridMultilevel"/>
    <w:tmpl w:val="796E162C"/>
    <w:lvl w:ilvl="0" w:tplc="9500A22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13C33"/>
    <w:multiLevelType w:val="hybridMultilevel"/>
    <w:tmpl w:val="8182CE3E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0"/>
    <w:rsid w:val="00001868"/>
    <w:rsid w:val="00003B9E"/>
    <w:rsid w:val="00006B39"/>
    <w:rsid w:val="00007BF6"/>
    <w:rsid w:val="00021AFF"/>
    <w:rsid w:val="0002376A"/>
    <w:rsid w:val="00024765"/>
    <w:rsid w:val="0002725E"/>
    <w:rsid w:val="0003082E"/>
    <w:rsid w:val="00036733"/>
    <w:rsid w:val="00043E7C"/>
    <w:rsid w:val="0004748E"/>
    <w:rsid w:val="00051117"/>
    <w:rsid w:val="000635A5"/>
    <w:rsid w:val="00064F95"/>
    <w:rsid w:val="0007021E"/>
    <w:rsid w:val="000723D7"/>
    <w:rsid w:val="000726BE"/>
    <w:rsid w:val="0007389E"/>
    <w:rsid w:val="000825A2"/>
    <w:rsid w:val="0008279C"/>
    <w:rsid w:val="000976CA"/>
    <w:rsid w:val="000A4F24"/>
    <w:rsid w:val="000B5F2B"/>
    <w:rsid w:val="000B5FD8"/>
    <w:rsid w:val="000B6F54"/>
    <w:rsid w:val="000C18F8"/>
    <w:rsid w:val="000C2246"/>
    <w:rsid w:val="000D23C0"/>
    <w:rsid w:val="000D6FF0"/>
    <w:rsid w:val="000E2D1F"/>
    <w:rsid w:val="000E6319"/>
    <w:rsid w:val="000F65F4"/>
    <w:rsid w:val="000F75CF"/>
    <w:rsid w:val="00100B24"/>
    <w:rsid w:val="00101003"/>
    <w:rsid w:val="00103F17"/>
    <w:rsid w:val="00104501"/>
    <w:rsid w:val="001113C0"/>
    <w:rsid w:val="00111A54"/>
    <w:rsid w:val="00114BBB"/>
    <w:rsid w:val="001160ED"/>
    <w:rsid w:val="00124EE8"/>
    <w:rsid w:val="00131863"/>
    <w:rsid w:val="001415D7"/>
    <w:rsid w:val="00142AF8"/>
    <w:rsid w:val="00142BC7"/>
    <w:rsid w:val="0015647D"/>
    <w:rsid w:val="00156853"/>
    <w:rsid w:val="00170082"/>
    <w:rsid w:val="00173E44"/>
    <w:rsid w:val="00180C1E"/>
    <w:rsid w:val="00183FD0"/>
    <w:rsid w:val="00191867"/>
    <w:rsid w:val="001946E3"/>
    <w:rsid w:val="001959E9"/>
    <w:rsid w:val="001A6178"/>
    <w:rsid w:val="001A676F"/>
    <w:rsid w:val="001A6AAD"/>
    <w:rsid w:val="001A6C18"/>
    <w:rsid w:val="001B0C14"/>
    <w:rsid w:val="001C3337"/>
    <w:rsid w:val="001C3F91"/>
    <w:rsid w:val="001C7897"/>
    <w:rsid w:val="001C7A83"/>
    <w:rsid w:val="001D0300"/>
    <w:rsid w:val="001D0BAF"/>
    <w:rsid w:val="001D291B"/>
    <w:rsid w:val="001E02DE"/>
    <w:rsid w:val="001F3E2E"/>
    <w:rsid w:val="001F465D"/>
    <w:rsid w:val="001F7592"/>
    <w:rsid w:val="002038BF"/>
    <w:rsid w:val="00205872"/>
    <w:rsid w:val="002115F3"/>
    <w:rsid w:val="00211850"/>
    <w:rsid w:val="00217039"/>
    <w:rsid w:val="00225761"/>
    <w:rsid w:val="002341E7"/>
    <w:rsid w:val="002355C1"/>
    <w:rsid w:val="0024391A"/>
    <w:rsid w:val="00243E63"/>
    <w:rsid w:val="00245217"/>
    <w:rsid w:val="00246EA4"/>
    <w:rsid w:val="00247E66"/>
    <w:rsid w:val="00250578"/>
    <w:rsid w:val="00250D7B"/>
    <w:rsid w:val="00251EC4"/>
    <w:rsid w:val="00266045"/>
    <w:rsid w:val="00267E81"/>
    <w:rsid w:val="00274CAD"/>
    <w:rsid w:val="002751C0"/>
    <w:rsid w:val="00281D2F"/>
    <w:rsid w:val="00287CBE"/>
    <w:rsid w:val="00294FB2"/>
    <w:rsid w:val="002A1562"/>
    <w:rsid w:val="002A2DBC"/>
    <w:rsid w:val="002B6DF6"/>
    <w:rsid w:val="002B6EA4"/>
    <w:rsid w:val="002B748A"/>
    <w:rsid w:val="002C710A"/>
    <w:rsid w:val="002D609E"/>
    <w:rsid w:val="002E12A1"/>
    <w:rsid w:val="002E1C5E"/>
    <w:rsid w:val="002E21C7"/>
    <w:rsid w:val="002E2878"/>
    <w:rsid w:val="002F179F"/>
    <w:rsid w:val="00301DC6"/>
    <w:rsid w:val="00302FBF"/>
    <w:rsid w:val="00305D0B"/>
    <w:rsid w:val="0031439A"/>
    <w:rsid w:val="00323C85"/>
    <w:rsid w:val="00326610"/>
    <w:rsid w:val="003276E2"/>
    <w:rsid w:val="003325BF"/>
    <w:rsid w:val="003345A3"/>
    <w:rsid w:val="0033617F"/>
    <w:rsid w:val="00336E28"/>
    <w:rsid w:val="003468D0"/>
    <w:rsid w:val="00357C17"/>
    <w:rsid w:val="00362FCC"/>
    <w:rsid w:val="0036399D"/>
    <w:rsid w:val="00364960"/>
    <w:rsid w:val="00366018"/>
    <w:rsid w:val="00370EE2"/>
    <w:rsid w:val="0037364B"/>
    <w:rsid w:val="00374DA4"/>
    <w:rsid w:val="003817E8"/>
    <w:rsid w:val="0038442B"/>
    <w:rsid w:val="003849D7"/>
    <w:rsid w:val="00390505"/>
    <w:rsid w:val="00390B43"/>
    <w:rsid w:val="00391C70"/>
    <w:rsid w:val="003921D2"/>
    <w:rsid w:val="0039324E"/>
    <w:rsid w:val="00394CA1"/>
    <w:rsid w:val="00395A86"/>
    <w:rsid w:val="003A43B5"/>
    <w:rsid w:val="003B0BED"/>
    <w:rsid w:val="003B1113"/>
    <w:rsid w:val="003C0561"/>
    <w:rsid w:val="003C1E66"/>
    <w:rsid w:val="003C2FC3"/>
    <w:rsid w:val="003C3706"/>
    <w:rsid w:val="003C3D10"/>
    <w:rsid w:val="003C5B22"/>
    <w:rsid w:val="003D031D"/>
    <w:rsid w:val="003D363F"/>
    <w:rsid w:val="003D78F9"/>
    <w:rsid w:val="003E1281"/>
    <w:rsid w:val="003E1F33"/>
    <w:rsid w:val="003E4866"/>
    <w:rsid w:val="003F4325"/>
    <w:rsid w:val="00403759"/>
    <w:rsid w:val="00422C34"/>
    <w:rsid w:val="00425775"/>
    <w:rsid w:val="0043144A"/>
    <w:rsid w:val="004329C9"/>
    <w:rsid w:val="00452B2F"/>
    <w:rsid w:val="004557F4"/>
    <w:rsid w:val="00461BEC"/>
    <w:rsid w:val="00474D52"/>
    <w:rsid w:val="00475094"/>
    <w:rsid w:val="004808D9"/>
    <w:rsid w:val="00482F8E"/>
    <w:rsid w:val="00484AC4"/>
    <w:rsid w:val="004906D2"/>
    <w:rsid w:val="00491190"/>
    <w:rsid w:val="004924DB"/>
    <w:rsid w:val="00492687"/>
    <w:rsid w:val="004935F5"/>
    <w:rsid w:val="00497691"/>
    <w:rsid w:val="004A384A"/>
    <w:rsid w:val="004A5491"/>
    <w:rsid w:val="004A6FF0"/>
    <w:rsid w:val="004A70BE"/>
    <w:rsid w:val="004A7E7C"/>
    <w:rsid w:val="004B110A"/>
    <w:rsid w:val="004B579A"/>
    <w:rsid w:val="004B586C"/>
    <w:rsid w:val="004C00A9"/>
    <w:rsid w:val="004C5C78"/>
    <w:rsid w:val="004C6596"/>
    <w:rsid w:val="004C663C"/>
    <w:rsid w:val="004D6D29"/>
    <w:rsid w:val="004E1D60"/>
    <w:rsid w:val="004E366F"/>
    <w:rsid w:val="004E50F5"/>
    <w:rsid w:val="004E733B"/>
    <w:rsid w:val="004E75CD"/>
    <w:rsid w:val="004F0F7E"/>
    <w:rsid w:val="00502147"/>
    <w:rsid w:val="0050431E"/>
    <w:rsid w:val="00511158"/>
    <w:rsid w:val="00511BE1"/>
    <w:rsid w:val="00512030"/>
    <w:rsid w:val="0051258A"/>
    <w:rsid w:val="00521352"/>
    <w:rsid w:val="00525EE8"/>
    <w:rsid w:val="00527024"/>
    <w:rsid w:val="0054011E"/>
    <w:rsid w:val="00541913"/>
    <w:rsid w:val="0054220C"/>
    <w:rsid w:val="00542B54"/>
    <w:rsid w:val="00544B16"/>
    <w:rsid w:val="00552F14"/>
    <w:rsid w:val="005605F8"/>
    <w:rsid w:val="00567947"/>
    <w:rsid w:val="005873C9"/>
    <w:rsid w:val="005905EE"/>
    <w:rsid w:val="005A0B8E"/>
    <w:rsid w:val="005A2762"/>
    <w:rsid w:val="005B4CB9"/>
    <w:rsid w:val="005D530A"/>
    <w:rsid w:val="005E2F92"/>
    <w:rsid w:val="005E359E"/>
    <w:rsid w:val="005E3914"/>
    <w:rsid w:val="005F3CCA"/>
    <w:rsid w:val="005F4DA6"/>
    <w:rsid w:val="005F583F"/>
    <w:rsid w:val="005F7011"/>
    <w:rsid w:val="00604A0B"/>
    <w:rsid w:val="00605FCF"/>
    <w:rsid w:val="006069C8"/>
    <w:rsid w:val="006075CA"/>
    <w:rsid w:val="00610AE1"/>
    <w:rsid w:val="00613B25"/>
    <w:rsid w:val="006169A0"/>
    <w:rsid w:val="0061775A"/>
    <w:rsid w:val="00622799"/>
    <w:rsid w:val="00625F11"/>
    <w:rsid w:val="00640603"/>
    <w:rsid w:val="00642FBD"/>
    <w:rsid w:val="00645748"/>
    <w:rsid w:val="0065467C"/>
    <w:rsid w:val="00666C50"/>
    <w:rsid w:val="006771AE"/>
    <w:rsid w:val="00677F6A"/>
    <w:rsid w:val="00681077"/>
    <w:rsid w:val="00686121"/>
    <w:rsid w:val="006A387E"/>
    <w:rsid w:val="006A5D53"/>
    <w:rsid w:val="006B0516"/>
    <w:rsid w:val="006B09FB"/>
    <w:rsid w:val="006B52D7"/>
    <w:rsid w:val="006D4D99"/>
    <w:rsid w:val="006D7D39"/>
    <w:rsid w:val="006E6F2A"/>
    <w:rsid w:val="00711704"/>
    <w:rsid w:val="00713303"/>
    <w:rsid w:val="0071581A"/>
    <w:rsid w:val="00715C81"/>
    <w:rsid w:val="0072143D"/>
    <w:rsid w:val="00722CE0"/>
    <w:rsid w:val="007378F6"/>
    <w:rsid w:val="0074127F"/>
    <w:rsid w:val="00751CE7"/>
    <w:rsid w:val="00755A95"/>
    <w:rsid w:val="00760155"/>
    <w:rsid w:val="00767347"/>
    <w:rsid w:val="00771652"/>
    <w:rsid w:val="00773E7D"/>
    <w:rsid w:val="00782131"/>
    <w:rsid w:val="00793C3B"/>
    <w:rsid w:val="00794A4E"/>
    <w:rsid w:val="0079597D"/>
    <w:rsid w:val="00796379"/>
    <w:rsid w:val="007978BF"/>
    <w:rsid w:val="007A2C48"/>
    <w:rsid w:val="007A679A"/>
    <w:rsid w:val="007B1D99"/>
    <w:rsid w:val="007B46DB"/>
    <w:rsid w:val="007C026E"/>
    <w:rsid w:val="007C3F51"/>
    <w:rsid w:val="007D346A"/>
    <w:rsid w:val="007D66EB"/>
    <w:rsid w:val="007E5E29"/>
    <w:rsid w:val="007E6E82"/>
    <w:rsid w:val="007E7E9E"/>
    <w:rsid w:val="007F0939"/>
    <w:rsid w:val="00806A13"/>
    <w:rsid w:val="008124E7"/>
    <w:rsid w:val="008127B2"/>
    <w:rsid w:val="008157EA"/>
    <w:rsid w:val="008227D3"/>
    <w:rsid w:val="0083274B"/>
    <w:rsid w:val="00832BEB"/>
    <w:rsid w:val="00833852"/>
    <w:rsid w:val="00837EA4"/>
    <w:rsid w:val="008424F3"/>
    <w:rsid w:val="00843272"/>
    <w:rsid w:val="0085303C"/>
    <w:rsid w:val="00861AA9"/>
    <w:rsid w:val="0088063A"/>
    <w:rsid w:val="0088092D"/>
    <w:rsid w:val="00883399"/>
    <w:rsid w:val="00886E9D"/>
    <w:rsid w:val="0089041A"/>
    <w:rsid w:val="00894E01"/>
    <w:rsid w:val="008A1D25"/>
    <w:rsid w:val="008A6442"/>
    <w:rsid w:val="008B0D2E"/>
    <w:rsid w:val="008B1D6B"/>
    <w:rsid w:val="008B2A2C"/>
    <w:rsid w:val="008B2F6E"/>
    <w:rsid w:val="008B5865"/>
    <w:rsid w:val="008B6990"/>
    <w:rsid w:val="008C08F0"/>
    <w:rsid w:val="008C1457"/>
    <w:rsid w:val="008C2A84"/>
    <w:rsid w:val="008C3122"/>
    <w:rsid w:val="008C79F6"/>
    <w:rsid w:val="008D32A8"/>
    <w:rsid w:val="008D5D75"/>
    <w:rsid w:val="008E1FA0"/>
    <w:rsid w:val="008E27A5"/>
    <w:rsid w:val="008E2BA6"/>
    <w:rsid w:val="008E2FB4"/>
    <w:rsid w:val="008E42E4"/>
    <w:rsid w:val="008E6A80"/>
    <w:rsid w:val="008E7990"/>
    <w:rsid w:val="008F15C4"/>
    <w:rsid w:val="008F1F12"/>
    <w:rsid w:val="00901590"/>
    <w:rsid w:val="00903104"/>
    <w:rsid w:val="00913270"/>
    <w:rsid w:val="00920BC8"/>
    <w:rsid w:val="0092119C"/>
    <w:rsid w:val="00921867"/>
    <w:rsid w:val="00923093"/>
    <w:rsid w:val="009232D2"/>
    <w:rsid w:val="009256FB"/>
    <w:rsid w:val="00925D24"/>
    <w:rsid w:val="009310D3"/>
    <w:rsid w:val="0094082D"/>
    <w:rsid w:val="00944746"/>
    <w:rsid w:val="009513C1"/>
    <w:rsid w:val="00956771"/>
    <w:rsid w:val="00961FAF"/>
    <w:rsid w:val="00976A9E"/>
    <w:rsid w:val="00984070"/>
    <w:rsid w:val="00984434"/>
    <w:rsid w:val="00985F1C"/>
    <w:rsid w:val="0099608D"/>
    <w:rsid w:val="00996529"/>
    <w:rsid w:val="009A1472"/>
    <w:rsid w:val="009A4899"/>
    <w:rsid w:val="009B09DF"/>
    <w:rsid w:val="009B61C0"/>
    <w:rsid w:val="009C0773"/>
    <w:rsid w:val="009C270E"/>
    <w:rsid w:val="009D5D8D"/>
    <w:rsid w:val="009D761C"/>
    <w:rsid w:val="009E2AF1"/>
    <w:rsid w:val="009F14FD"/>
    <w:rsid w:val="009F18B0"/>
    <w:rsid w:val="009F388D"/>
    <w:rsid w:val="009F3A56"/>
    <w:rsid w:val="00A03093"/>
    <w:rsid w:val="00A04272"/>
    <w:rsid w:val="00A1634F"/>
    <w:rsid w:val="00A1667A"/>
    <w:rsid w:val="00A31918"/>
    <w:rsid w:val="00A31C04"/>
    <w:rsid w:val="00A321F0"/>
    <w:rsid w:val="00A33835"/>
    <w:rsid w:val="00A43545"/>
    <w:rsid w:val="00A4659D"/>
    <w:rsid w:val="00A4713A"/>
    <w:rsid w:val="00A52B5F"/>
    <w:rsid w:val="00A5443E"/>
    <w:rsid w:val="00A54F8D"/>
    <w:rsid w:val="00A63F9A"/>
    <w:rsid w:val="00A66403"/>
    <w:rsid w:val="00A70189"/>
    <w:rsid w:val="00A7070F"/>
    <w:rsid w:val="00A728F0"/>
    <w:rsid w:val="00A7371A"/>
    <w:rsid w:val="00A81820"/>
    <w:rsid w:val="00A906E1"/>
    <w:rsid w:val="00A945B5"/>
    <w:rsid w:val="00A9595D"/>
    <w:rsid w:val="00AA32FF"/>
    <w:rsid w:val="00AA422A"/>
    <w:rsid w:val="00AA4843"/>
    <w:rsid w:val="00AA48DD"/>
    <w:rsid w:val="00AA6312"/>
    <w:rsid w:val="00AB27C4"/>
    <w:rsid w:val="00AB2889"/>
    <w:rsid w:val="00AB2A09"/>
    <w:rsid w:val="00AC649C"/>
    <w:rsid w:val="00AC66E1"/>
    <w:rsid w:val="00AC785D"/>
    <w:rsid w:val="00AD030D"/>
    <w:rsid w:val="00AD0F87"/>
    <w:rsid w:val="00AD1DD0"/>
    <w:rsid w:val="00AD4B52"/>
    <w:rsid w:val="00AD7F47"/>
    <w:rsid w:val="00AE0E7B"/>
    <w:rsid w:val="00AE20C4"/>
    <w:rsid w:val="00AE3A4C"/>
    <w:rsid w:val="00AE70C3"/>
    <w:rsid w:val="00AE7182"/>
    <w:rsid w:val="00AF1553"/>
    <w:rsid w:val="00AF6C14"/>
    <w:rsid w:val="00B04B34"/>
    <w:rsid w:val="00B0606B"/>
    <w:rsid w:val="00B11103"/>
    <w:rsid w:val="00B22B57"/>
    <w:rsid w:val="00B30DA0"/>
    <w:rsid w:val="00B35C88"/>
    <w:rsid w:val="00B42C21"/>
    <w:rsid w:val="00B4440C"/>
    <w:rsid w:val="00B45ECC"/>
    <w:rsid w:val="00B46405"/>
    <w:rsid w:val="00B54FD6"/>
    <w:rsid w:val="00B564EF"/>
    <w:rsid w:val="00B67B61"/>
    <w:rsid w:val="00B768C9"/>
    <w:rsid w:val="00B81778"/>
    <w:rsid w:val="00B824E9"/>
    <w:rsid w:val="00B82D92"/>
    <w:rsid w:val="00B85086"/>
    <w:rsid w:val="00B87CD9"/>
    <w:rsid w:val="00B92AB7"/>
    <w:rsid w:val="00B93643"/>
    <w:rsid w:val="00B960F0"/>
    <w:rsid w:val="00BA1294"/>
    <w:rsid w:val="00BA1300"/>
    <w:rsid w:val="00BA34EA"/>
    <w:rsid w:val="00BA5E8C"/>
    <w:rsid w:val="00BA60AC"/>
    <w:rsid w:val="00BA7817"/>
    <w:rsid w:val="00BB0250"/>
    <w:rsid w:val="00BB539C"/>
    <w:rsid w:val="00BB58C7"/>
    <w:rsid w:val="00BB757C"/>
    <w:rsid w:val="00BC3B22"/>
    <w:rsid w:val="00BC69ED"/>
    <w:rsid w:val="00BC6A2F"/>
    <w:rsid w:val="00BD0CAD"/>
    <w:rsid w:val="00BD10CF"/>
    <w:rsid w:val="00BD3188"/>
    <w:rsid w:val="00BE0AF6"/>
    <w:rsid w:val="00BE483C"/>
    <w:rsid w:val="00BE5609"/>
    <w:rsid w:val="00BF2350"/>
    <w:rsid w:val="00BF29E0"/>
    <w:rsid w:val="00BF3A67"/>
    <w:rsid w:val="00BF785B"/>
    <w:rsid w:val="00C009E4"/>
    <w:rsid w:val="00C031DF"/>
    <w:rsid w:val="00C1645C"/>
    <w:rsid w:val="00C24405"/>
    <w:rsid w:val="00C244FC"/>
    <w:rsid w:val="00C27702"/>
    <w:rsid w:val="00C30373"/>
    <w:rsid w:val="00C36D26"/>
    <w:rsid w:val="00C447FA"/>
    <w:rsid w:val="00C45A69"/>
    <w:rsid w:val="00C51A11"/>
    <w:rsid w:val="00C6025D"/>
    <w:rsid w:val="00C6177E"/>
    <w:rsid w:val="00C634A1"/>
    <w:rsid w:val="00C67D3B"/>
    <w:rsid w:val="00C73420"/>
    <w:rsid w:val="00C742B3"/>
    <w:rsid w:val="00C83C0D"/>
    <w:rsid w:val="00C8442B"/>
    <w:rsid w:val="00C86C2C"/>
    <w:rsid w:val="00C86CB9"/>
    <w:rsid w:val="00C902D9"/>
    <w:rsid w:val="00C91015"/>
    <w:rsid w:val="00C92C9D"/>
    <w:rsid w:val="00C93414"/>
    <w:rsid w:val="00C947C3"/>
    <w:rsid w:val="00C95AED"/>
    <w:rsid w:val="00CA29B5"/>
    <w:rsid w:val="00CA2E30"/>
    <w:rsid w:val="00CA4F9C"/>
    <w:rsid w:val="00CB05D5"/>
    <w:rsid w:val="00CB4617"/>
    <w:rsid w:val="00CB6758"/>
    <w:rsid w:val="00CB675C"/>
    <w:rsid w:val="00CB6EE1"/>
    <w:rsid w:val="00CC4622"/>
    <w:rsid w:val="00CC4C74"/>
    <w:rsid w:val="00CC4D2C"/>
    <w:rsid w:val="00CC637F"/>
    <w:rsid w:val="00CC7998"/>
    <w:rsid w:val="00CE6728"/>
    <w:rsid w:val="00CE7761"/>
    <w:rsid w:val="00CF1784"/>
    <w:rsid w:val="00CF403D"/>
    <w:rsid w:val="00CF69FA"/>
    <w:rsid w:val="00CF6D8B"/>
    <w:rsid w:val="00D10AC5"/>
    <w:rsid w:val="00D22CD5"/>
    <w:rsid w:val="00D23075"/>
    <w:rsid w:val="00D23A77"/>
    <w:rsid w:val="00D2581C"/>
    <w:rsid w:val="00D25FC0"/>
    <w:rsid w:val="00D43D1A"/>
    <w:rsid w:val="00D4747E"/>
    <w:rsid w:val="00D531F3"/>
    <w:rsid w:val="00D56597"/>
    <w:rsid w:val="00D57154"/>
    <w:rsid w:val="00D57D81"/>
    <w:rsid w:val="00D62CDA"/>
    <w:rsid w:val="00D63E97"/>
    <w:rsid w:val="00D70113"/>
    <w:rsid w:val="00D85C00"/>
    <w:rsid w:val="00D8756D"/>
    <w:rsid w:val="00D91016"/>
    <w:rsid w:val="00D95087"/>
    <w:rsid w:val="00D9750A"/>
    <w:rsid w:val="00D97668"/>
    <w:rsid w:val="00DA12D4"/>
    <w:rsid w:val="00DA367F"/>
    <w:rsid w:val="00DB0572"/>
    <w:rsid w:val="00DB5B07"/>
    <w:rsid w:val="00DB6ECA"/>
    <w:rsid w:val="00DD0622"/>
    <w:rsid w:val="00DD14BD"/>
    <w:rsid w:val="00DD1DC9"/>
    <w:rsid w:val="00DD56A2"/>
    <w:rsid w:val="00DE3FC9"/>
    <w:rsid w:val="00DF3D7D"/>
    <w:rsid w:val="00DF594A"/>
    <w:rsid w:val="00E01BD4"/>
    <w:rsid w:val="00E2019F"/>
    <w:rsid w:val="00E278D1"/>
    <w:rsid w:val="00E33055"/>
    <w:rsid w:val="00E37DB2"/>
    <w:rsid w:val="00E417D3"/>
    <w:rsid w:val="00E449FB"/>
    <w:rsid w:val="00E44AB2"/>
    <w:rsid w:val="00E456B7"/>
    <w:rsid w:val="00E47DA9"/>
    <w:rsid w:val="00E5508D"/>
    <w:rsid w:val="00E64250"/>
    <w:rsid w:val="00E6557D"/>
    <w:rsid w:val="00E704D7"/>
    <w:rsid w:val="00E70E2B"/>
    <w:rsid w:val="00E753F3"/>
    <w:rsid w:val="00E81CC6"/>
    <w:rsid w:val="00E873A3"/>
    <w:rsid w:val="00E90149"/>
    <w:rsid w:val="00E93D7B"/>
    <w:rsid w:val="00E940E4"/>
    <w:rsid w:val="00E94894"/>
    <w:rsid w:val="00E96AD8"/>
    <w:rsid w:val="00EA5505"/>
    <w:rsid w:val="00EA5700"/>
    <w:rsid w:val="00EA7E87"/>
    <w:rsid w:val="00EB1EC7"/>
    <w:rsid w:val="00EB2EF4"/>
    <w:rsid w:val="00EB3FEA"/>
    <w:rsid w:val="00EB555A"/>
    <w:rsid w:val="00EB7550"/>
    <w:rsid w:val="00EC01B4"/>
    <w:rsid w:val="00EC1476"/>
    <w:rsid w:val="00EC18C7"/>
    <w:rsid w:val="00EC1BC3"/>
    <w:rsid w:val="00EC343E"/>
    <w:rsid w:val="00EC60A7"/>
    <w:rsid w:val="00ED17DC"/>
    <w:rsid w:val="00ED72CA"/>
    <w:rsid w:val="00EE65C1"/>
    <w:rsid w:val="00F12758"/>
    <w:rsid w:val="00F13B54"/>
    <w:rsid w:val="00F24DD8"/>
    <w:rsid w:val="00F26C3B"/>
    <w:rsid w:val="00F35C8E"/>
    <w:rsid w:val="00F36B2B"/>
    <w:rsid w:val="00F41047"/>
    <w:rsid w:val="00F424D0"/>
    <w:rsid w:val="00F4394A"/>
    <w:rsid w:val="00F53646"/>
    <w:rsid w:val="00F61EA2"/>
    <w:rsid w:val="00F62D62"/>
    <w:rsid w:val="00F72464"/>
    <w:rsid w:val="00F750F8"/>
    <w:rsid w:val="00F77058"/>
    <w:rsid w:val="00F811C5"/>
    <w:rsid w:val="00F81B57"/>
    <w:rsid w:val="00F92F12"/>
    <w:rsid w:val="00F957D1"/>
    <w:rsid w:val="00FA1962"/>
    <w:rsid w:val="00FA3CE3"/>
    <w:rsid w:val="00FB119A"/>
    <w:rsid w:val="00FB4EAD"/>
    <w:rsid w:val="00FB52D5"/>
    <w:rsid w:val="00FD05DB"/>
    <w:rsid w:val="00FD42EA"/>
    <w:rsid w:val="00FD4383"/>
    <w:rsid w:val="00FD747F"/>
    <w:rsid w:val="00FE0758"/>
    <w:rsid w:val="00FE26B5"/>
    <w:rsid w:val="00FE2B65"/>
    <w:rsid w:val="00FE38A7"/>
    <w:rsid w:val="00FF0015"/>
    <w:rsid w:val="00FF04AF"/>
    <w:rsid w:val="00FF149E"/>
    <w:rsid w:val="00FF2B32"/>
    <w:rsid w:val="00FF2C88"/>
    <w:rsid w:val="00FF3E2D"/>
    <w:rsid w:val="00FF4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7FD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5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  <w:div w:id="13929682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5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ellyoshea.blog/2018/03/20/multiple-representations-of-momentum-transfer-the-card-sort/" TargetMode="External"/><Relationship Id="rId12" Type="http://schemas.openxmlformats.org/officeDocument/2006/relationships/hyperlink" Target="https://kellyoshea.blog/2017/11/10/stacks-of-kinematics-curves-as-a-card-sor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ysicsEd.BuffaloState.Edu/pubs/WebSights/" TargetMode="External"/><Relationship Id="rId7" Type="http://schemas.openxmlformats.org/officeDocument/2006/relationships/hyperlink" Target="mailto:macisadl@buffalostate.edu" TargetMode="External"/><Relationship Id="rId8" Type="http://schemas.openxmlformats.org/officeDocument/2006/relationships/hyperlink" Target="https://kellyoshea.blog/2018/03/20/multiple-representations-of-momentum-transfer-the-card-sort/" TargetMode="External"/><Relationship Id="rId9" Type="http://schemas.openxmlformats.org/officeDocument/2006/relationships/hyperlink" Target="https://kellyoshea.blog/2017/11/10/stacks-of-kinematics-curves-as-a-card-sort/" TargetMode="External"/><Relationship Id="rId10" Type="http://schemas.openxmlformats.org/officeDocument/2006/relationships/hyperlink" Target="http://kellyoshe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Diagnoser: Characterizing the conceptual state of students and tailoring instruction to students' conceptual needs</vt:lpstr>
    </vt:vector>
  </TitlesOfParts>
  <Company>very bad company indeed</Company>
  <LinksUpToDate>false</LinksUpToDate>
  <CharactersWithSpaces>4313</CharactersWithSpaces>
  <SharedDoc>false</SharedDoc>
  <HLinks>
    <vt:vector size="84" baseType="variant">
      <vt:variant>
        <vt:i4>2687055</vt:i4>
      </vt:variant>
      <vt:variant>
        <vt:i4>39</vt:i4>
      </vt:variant>
      <vt:variant>
        <vt:i4>0</vt:i4>
      </vt:variant>
      <vt:variant>
        <vt:i4>5</vt:i4>
      </vt:variant>
      <vt:variant>
        <vt:lpwstr>http://www.sciencetoymaker.org/</vt:lpwstr>
      </vt:variant>
      <vt:variant>
        <vt:lpwstr/>
      </vt:variant>
      <vt:variant>
        <vt:i4>2949157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https://tinyurl.com/WSbubbles1</vt:lpwstr>
      </vt:variant>
      <vt:variant>
        <vt:lpwstr/>
      </vt:variant>
      <vt:variant>
        <vt:i4>7602214</vt:i4>
      </vt:variant>
      <vt:variant>
        <vt:i4>33</vt:i4>
      </vt:variant>
      <vt:variant>
        <vt:i4>0</vt:i4>
      </vt:variant>
      <vt:variant>
        <vt:i4>5</vt:i4>
      </vt:variant>
      <vt:variant>
        <vt:lpwstr>http://laserclassroom.com/are-green-lasers-more-dangerous-than-red-lasers/</vt:lpwstr>
      </vt:variant>
      <vt:variant>
        <vt:lpwstr/>
      </vt:variant>
      <vt:variant>
        <vt:i4>458796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http://www.nytimes.com/packages/pdf/climate/2017/climate-report-final-draft-clean.pdf</vt:lpwstr>
      </vt:variant>
      <vt:variant>
        <vt:lpwstr/>
      </vt:variant>
      <vt:variant>
        <vt:i4>5636222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https://en.wikipedia.org/wiki/Cyclone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https://tinyurl.com/WSrsmith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http://physicscentral.com/explore/action/hurricane.cfm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https://tinyurl.com/WSNndt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https://www.ecowatch.com/neil-degrasse-tyson-climate-deniers-2479120896.html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http://photos.tmahlmann.com/Astrophotography/Solar-Eclipse/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https://tinyurl.com/WSeclipse1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http://veritasium.com/education/eclipse-2017/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mailto:macisadl@buffalostate.edu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http://PhysicsEd.BuffaloState.Edu/pubs/WebSights/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Diagnoser: Characterizing the conceptual state of students and tailoring instruction to students' conceptual needs</dc:title>
  <dc:subject/>
  <dc:creator>dan macisaac</dc:creator>
  <cp:keywords/>
  <dc:description/>
  <cp:lastModifiedBy>Dan MacIsaac</cp:lastModifiedBy>
  <cp:revision>4</cp:revision>
  <cp:lastPrinted>2017-10-27T12:47:00Z</cp:lastPrinted>
  <dcterms:created xsi:type="dcterms:W3CDTF">2018-04-05T09:38:00Z</dcterms:created>
  <dcterms:modified xsi:type="dcterms:W3CDTF">2018-04-05T09:41:00Z</dcterms:modified>
</cp:coreProperties>
</file>