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065A5" w14:textId="69522110" w:rsidR="006B1972" w:rsidRPr="00D3089E" w:rsidRDefault="00DD2B7D">
      <w:pPr>
        <w:rPr>
          <w:sz w:val="40"/>
          <w:szCs w:val="44"/>
        </w:rPr>
      </w:pPr>
      <w:r w:rsidRPr="00D3089E">
        <w:rPr>
          <w:sz w:val="40"/>
          <w:szCs w:val="44"/>
        </w:rPr>
        <w:t>Refs from talk:</w:t>
      </w:r>
    </w:p>
    <w:p w14:paraId="36A16951" w14:textId="37F88657" w:rsidR="00DD2B7D" w:rsidRDefault="000E701B">
      <w:pPr>
        <w:rPr>
          <w:sz w:val="40"/>
          <w:szCs w:val="44"/>
        </w:rPr>
      </w:pPr>
      <w:hyperlink r:id="rId6" w:history="1">
        <w:r w:rsidR="00D3089E" w:rsidRPr="00D3089E">
          <w:rPr>
            <w:rStyle w:val="Hyperlink"/>
            <w:sz w:val="40"/>
            <w:szCs w:val="44"/>
          </w:rPr>
          <w:t>http://pasisahlberg.com/finnish-lessons/about-finnish-lessons/</w:t>
        </w:r>
      </w:hyperlink>
    </w:p>
    <w:p w14:paraId="54469BDC" w14:textId="2094AF03" w:rsidR="00D3089E" w:rsidRDefault="00D3089E">
      <w:pPr>
        <w:rPr>
          <w:sz w:val="40"/>
          <w:szCs w:val="44"/>
        </w:rPr>
      </w:pPr>
      <w:r w:rsidRPr="00D3089E">
        <w:rPr>
          <w:sz w:val="40"/>
          <w:szCs w:val="44"/>
        </w:rPr>
        <w:t>http://www.youtube.com/watch</w:t>
      </w:r>
      <w:proofErr w:type="gramStart"/>
      <w:r w:rsidRPr="00D3089E">
        <w:rPr>
          <w:sz w:val="40"/>
          <w:szCs w:val="44"/>
        </w:rPr>
        <w:t>?v</w:t>
      </w:r>
      <w:proofErr w:type="gramEnd"/>
      <w:r w:rsidRPr="00D3089E">
        <w:rPr>
          <w:sz w:val="40"/>
          <w:szCs w:val="44"/>
        </w:rPr>
        <w:t>=2kK6u7AsJF8</w:t>
      </w:r>
    </w:p>
    <w:p w14:paraId="7CB79E69" w14:textId="77777777" w:rsidR="00D3089E" w:rsidRDefault="00D3089E">
      <w:pPr>
        <w:rPr>
          <w:sz w:val="56"/>
          <w:szCs w:val="44"/>
        </w:rPr>
      </w:pPr>
      <w:bookmarkStart w:id="0" w:name="_GoBack"/>
      <w:bookmarkEnd w:id="0"/>
    </w:p>
    <w:p w14:paraId="14942C9C" w14:textId="77777777" w:rsidR="00DD2B7D" w:rsidRDefault="00DD2B7D">
      <w:pPr>
        <w:rPr>
          <w:sz w:val="56"/>
          <w:szCs w:val="44"/>
        </w:rPr>
      </w:pPr>
    </w:p>
    <w:p w14:paraId="13802894" w14:textId="77777777" w:rsidR="00DD2B7D" w:rsidRDefault="00DD2B7D">
      <w:pPr>
        <w:rPr>
          <w:sz w:val="56"/>
          <w:szCs w:val="44"/>
        </w:rPr>
      </w:pPr>
    </w:p>
    <w:p w14:paraId="139D8B4F" w14:textId="77777777" w:rsidR="00032078" w:rsidRPr="00032078" w:rsidRDefault="009B5FA6">
      <w:pPr>
        <w:rPr>
          <w:sz w:val="56"/>
          <w:szCs w:val="44"/>
        </w:rPr>
      </w:pPr>
      <w:r w:rsidRPr="00032078">
        <w:rPr>
          <w:sz w:val="56"/>
          <w:szCs w:val="44"/>
        </w:rPr>
        <w:t>N</w:t>
      </w:r>
      <w:r w:rsidR="00032078" w:rsidRPr="00032078">
        <w:rPr>
          <w:sz w:val="56"/>
          <w:szCs w:val="44"/>
        </w:rPr>
        <w:t>ext Generation Science Standards (N</w:t>
      </w:r>
      <w:r w:rsidRPr="00032078">
        <w:rPr>
          <w:sz w:val="56"/>
          <w:szCs w:val="44"/>
        </w:rPr>
        <w:t>GSS</w:t>
      </w:r>
      <w:r w:rsidR="00032078" w:rsidRPr="00032078">
        <w:rPr>
          <w:sz w:val="56"/>
          <w:szCs w:val="44"/>
        </w:rPr>
        <w:t>)</w:t>
      </w:r>
    </w:p>
    <w:p w14:paraId="61D03D3E" w14:textId="03DEDF9C" w:rsidR="00441B34" w:rsidRPr="00032078" w:rsidRDefault="009B5FA6">
      <w:pPr>
        <w:rPr>
          <w:sz w:val="56"/>
          <w:szCs w:val="44"/>
        </w:rPr>
      </w:pPr>
      <w:proofErr w:type="gramStart"/>
      <w:r w:rsidRPr="00032078">
        <w:rPr>
          <w:sz w:val="56"/>
          <w:szCs w:val="44"/>
        </w:rPr>
        <w:t>talk</w:t>
      </w:r>
      <w:proofErr w:type="gramEnd"/>
      <w:r w:rsidRPr="00032078">
        <w:rPr>
          <w:sz w:val="56"/>
          <w:szCs w:val="44"/>
        </w:rPr>
        <w:t xml:space="preserve"> for NYSS-AAPT (Dan’s ravings)</w:t>
      </w:r>
    </w:p>
    <w:p w14:paraId="18352802" w14:textId="77777777" w:rsidR="00032078" w:rsidRPr="00032078" w:rsidRDefault="00032078">
      <w:pPr>
        <w:rPr>
          <w:sz w:val="56"/>
          <w:szCs w:val="44"/>
        </w:rPr>
      </w:pPr>
    </w:p>
    <w:p w14:paraId="4A4CA161" w14:textId="78D7D91B" w:rsidR="00032078" w:rsidRPr="00032078" w:rsidRDefault="00032078" w:rsidP="00032078">
      <w:pPr>
        <w:jc w:val="center"/>
        <w:rPr>
          <w:sz w:val="56"/>
          <w:szCs w:val="44"/>
        </w:rPr>
      </w:pPr>
      <w:proofErr w:type="gramStart"/>
      <w:r w:rsidRPr="00032078">
        <w:rPr>
          <w:sz w:val="56"/>
          <w:szCs w:val="44"/>
        </w:rPr>
        <w:t>nextgenscience.org</w:t>
      </w:r>
      <w:proofErr w:type="gramEnd"/>
    </w:p>
    <w:p w14:paraId="0CCA5768" w14:textId="77777777" w:rsidR="009B5FA6" w:rsidRPr="00032078" w:rsidRDefault="009B5FA6">
      <w:pPr>
        <w:rPr>
          <w:sz w:val="56"/>
          <w:szCs w:val="44"/>
        </w:rPr>
      </w:pPr>
    </w:p>
    <w:p w14:paraId="7C2A6195" w14:textId="4785A0AF" w:rsidR="009B5FA6" w:rsidRPr="00032078" w:rsidRDefault="009B5FA6" w:rsidP="009B5FA6">
      <w:pPr>
        <w:rPr>
          <w:sz w:val="56"/>
          <w:szCs w:val="44"/>
        </w:rPr>
      </w:pPr>
      <w:r w:rsidRPr="00032078">
        <w:rPr>
          <w:sz w:val="56"/>
          <w:szCs w:val="44"/>
        </w:rPr>
        <w:t xml:space="preserve">Dan </w:t>
      </w:r>
      <w:proofErr w:type="spellStart"/>
      <w:r w:rsidRPr="00032078">
        <w:rPr>
          <w:sz w:val="56"/>
          <w:szCs w:val="44"/>
        </w:rPr>
        <w:t>MacIsaac</w:t>
      </w:r>
      <w:proofErr w:type="spellEnd"/>
      <w:r w:rsidRPr="00032078">
        <w:rPr>
          <w:sz w:val="56"/>
          <w:szCs w:val="44"/>
        </w:rPr>
        <w:t xml:space="preserve">, Associate Professor of Physics, </w:t>
      </w:r>
      <w:r w:rsidR="002D30B8" w:rsidRPr="00032078">
        <w:rPr>
          <w:sz w:val="56"/>
          <w:szCs w:val="44"/>
        </w:rPr>
        <w:br/>
      </w:r>
      <w:r w:rsidRPr="00032078">
        <w:rPr>
          <w:sz w:val="56"/>
          <w:szCs w:val="44"/>
        </w:rPr>
        <w:t>SUNY Buffalo State College</w:t>
      </w:r>
      <w:r w:rsidR="002D30B8" w:rsidRPr="00032078">
        <w:rPr>
          <w:sz w:val="56"/>
          <w:szCs w:val="44"/>
        </w:rPr>
        <w:t xml:space="preserve">   </w:t>
      </w:r>
      <w:r w:rsidRPr="00032078">
        <w:rPr>
          <w:sz w:val="56"/>
          <w:szCs w:val="44"/>
        </w:rPr>
        <w:t>&lt;macisadl@buffalostate.edu&gt;</w:t>
      </w:r>
    </w:p>
    <w:p w14:paraId="41555CEB" w14:textId="77777777" w:rsidR="00032078" w:rsidRPr="00032078" w:rsidRDefault="00032078">
      <w:pPr>
        <w:rPr>
          <w:sz w:val="56"/>
          <w:szCs w:val="44"/>
        </w:rPr>
      </w:pPr>
      <w:r w:rsidRPr="00032078">
        <w:rPr>
          <w:sz w:val="56"/>
          <w:szCs w:val="44"/>
        </w:rPr>
        <w:br w:type="page"/>
      </w:r>
    </w:p>
    <w:p w14:paraId="5D38A561" w14:textId="50D61E4D" w:rsidR="009B5FA6" w:rsidRPr="00032078" w:rsidRDefault="009B5FA6" w:rsidP="009B5FA6">
      <w:pPr>
        <w:rPr>
          <w:sz w:val="52"/>
          <w:szCs w:val="44"/>
        </w:rPr>
      </w:pPr>
      <w:r w:rsidRPr="00032078">
        <w:rPr>
          <w:sz w:val="52"/>
          <w:szCs w:val="44"/>
        </w:rPr>
        <w:lastRenderedPageBreak/>
        <w:t>My background</w:t>
      </w:r>
      <w:r w:rsidR="00297475" w:rsidRPr="00032078">
        <w:rPr>
          <w:sz w:val="52"/>
          <w:szCs w:val="44"/>
        </w:rPr>
        <w:t>:</w:t>
      </w:r>
    </w:p>
    <w:p w14:paraId="612D6EAD" w14:textId="659C1E56" w:rsidR="009B5FA6" w:rsidRPr="00032078" w:rsidRDefault="00297475" w:rsidP="009B5FA6">
      <w:pPr>
        <w:rPr>
          <w:sz w:val="52"/>
          <w:szCs w:val="44"/>
        </w:rPr>
      </w:pPr>
      <w:r w:rsidRPr="00032078">
        <w:rPr>
          <w:sz w:val="52"/>
          <w:szCs w:val="44"/>
        </w:rPr>
        <w:t xml:space="preserve">- </w:t>
      </w:r>
      <w:proofErr w:type="gramStart"/>
      <w:r w:rsidRPr="00032078">
        <w:rPr>
          <w:sz w:val="52"/>
          <w:szCs w:val="44"/>
        </w:rPr>
        <w:t>past</w:t>
      </w:r>
      <w:proofErr w:type="gramEnd"/>
      <w:r w:rsidRPr="00032078">
        <w:rPr>
          <w:sz w:val="52"/>
          <w:szCs w:val="44"/>
        </w:rPr>
        <w:t xml:space="preserve"> Canadian HS science teacher</w:t>
      </w:r>
    </w:p>
    <w:p w14:paraId="26FBD27E" w14:textId="6135503F" w:rsidR="009B5FA6" w:rsidRPr="00032078" w:rsidRDefault="002D30B8" w:rsidP="009B5FA6">
      <w:pPr>
        <w:rPr>
          <w:sz w:val="52"/>
          <w:szCs w:val="44"/>
        </w:rPr>
      </w:pPr>
      <w:r w:rsidRPr="00032078">
        <w:rPr>
          <w:sz w:val="52"/>
          <w:szCs w:val="44"/>
        </w:rPr>
        <w:t xml:space="preserve">- </w:t>
      </w:r>
      <w:r w:rsidR="009B5FA6" w:rsidRPr="00032078">
        <w:rPr>
          <w:sz w:val="52"/>
          <w:szCs w:val="44"/>
        </w:rPr>
        <w:t>Prepared 200</w:t>
      </w:r>
      <w:r w:rsidR="00032078" w:rsidRPr="00032078">
        <w:rPr>
          <w:sz w:val="52"/>
          <w:szCs w:val="44"/>
        </w:rPr>
        <w:t>+</w:t>
      </w:r>
      <w:r w:rsidR="009B5FA6" w:rsidRPr="00032078">
        <w:rPr>
          <w:sz w:val="52"/>
          <w:szCs w:val="44"/>
        </w:rPr>
        <w:t xml:space="preserve"> Masters physics </w:t>
      </w:r>
      <w:r w:rsidR="00032078" w:rsidRPr="00032078">
        <w:rPr>
          <w:sz w:val="52"/>
          <w:szCs w:val="44"/>
        </w:rPr>
        <w:t>/</w:t>
      </w:r>
      <w:r w:rsidR="009B5FA6" w:rsidRPr="00032078">
        <w:rPr>
          <w:sz w:val="52"/>
          <w:szCs w:val="44"/>
        </w:rPr>
        <w:t xml:space="preserve"> physical science teachers since 1996</w:t>
      </w:r>
    </w:p>
    <w:p w14:paraId="25C6F7FA" w14:textId="1A7F2978" w:rsidR="009B5FA6" w:rsidRPr="00032078" w:rsidRDefault="002D30B8" w:rsidP="009B5FA6">
      <w:pPr>
        <w:rPr>
          <w:sz w:val="52"/>
          <w:szCs w:val="44"/>
        </w:rPr>
      </w:pPr>
      <w:r w:rsidRPr="00032078">
        <w:rPr>
          <w:sz w:val="52"/>
          <w:szCs w:val="44"/>
        </w:rPr>
        <w:t xml:space="preserve">- </w:t>
      </w:r>
      <w:r w:rsidR="009B5FA6" w:rsidRPr="00032078">
        <w:rPr>
          <w:sz w:val="52"/>
          <w:szCs w:val="44"/>
        </w:rPr>
        <w:t xml:space="preserve">I run </w:t>
      </w:r>
      <w:proofErr w:type="spellStart"/>
      <w:r w:rsidR="009B5FA6" w:rsidRPr="00032078">
        <w:rPr>
          <w:sz w:val="52"/>
          <w:szCs w:val="44"/>
        </w:rPr>
        <w:t>MSEd</w:t>
      </w:r>
      <w:proofErr w:type="spellEnd"/>
      <w:r w:rsidR="009B5FA6" w:rsidRPr="00032078">
        <w:rPr>
          <w:sz w:val="52"/>
          <w:szCs w:val="44"/>
        </w:rPr>
        <w:t xml:space="preserve"> (Physics) programs – about 100 graduates in 10years</w:t>
      </w:r>
      <w:proofErr w:type="gramStart"/>
      <w:r w:rsidR="009B5FA6" w:rsidRPr="00032078">
        <w:rPr>
          <w:sz w:val="52"/>
          <w:szCs w:val="44"/>
        </w:rPr>
        <w:t>;</w:t>
      </w:r>
      <w:proofErr w:type="gramEnd"/>
      <w:r w:rsidR="009B5FA6" w:rsidRPr="00032078">
        <w:rPr>
          <w:sz w:val="52"/>
          <w:szCs w:val="44"/>
        </w:rPr>
        <w:t xml:space="preserve"> </w:t>
      </w:r>
    </w:p>
    <w:p w14:paraId="4893507D" w14:textId="32959E44" w:rsidR="002D30B8" w:rsidRPr="00032078" w:rsidRDefault="002D30B8" w:rsidP="009B5FA6">
      <w:pPr>
        <w:rPr>
          <w:sz w:val="52"/>
          <w:szCs w:val="44"/>
        </w:rPr>
      </w:pPr>
      <w:r w:rsidRPr="00032078">
        <w:rPr>
          <w:sz w:val="52"/>
          <w:szCs w:val="44"/>
        </w:rPr>
        <w:t xml:space="preserve">- </w:t>
      </w:r>
      <w:r w:rsidR="009B5FA6" w:rsidRPr="00032078">
        <w:rPr>
          <w:sz w:val="52"/>
          <w:szCs w:val="44"/>
        </w:rPr>
        <w:t xml:space="preserve">&gt;300 </w:t>
      </w:r>
      <w:r w:rsidR="00297475" w:rsidRPr="00032078">
        <w:rPr>
          <w:sz w:val="52"/>
          <w:szCs w:val="44"/>
        </w:rPr>
        <w:t xml:space="preserve">NY Physics </w:t>
      </w:r>
      <w:r w:rsidR="009B5FA6" w:rsidRPr="00032078">
        <w:rPr>
          <w:sz w:val="52"/>
          <w:szCs w:val="44"/>
        </w:rPr>
        <w:t xml:space="preserve">teachers have taken coursework from </w:t>
      </w:r>
      <w:r w:rsidR="00297475" w:rsidRPr="00032078">
        <w:rPr>
          <w:sz w:val="52"/>
          <w:szCs w:val="44"/>
        </w:rPr>
        <w:t xml:space="preserve">Buffalo State </w:t>
      </w:r>
      <w:r w:rsidR="009B5FA6" w:rsidRPr="00032078">
        <w:rPr>
          <w:sz w:val="52"/>
          <w:szCs w:val="44"/>
        </w:rPr>
        <w:t>Summer Physics Teachers’ Academy</w:t>
      </w:r>
      <w:proofErr w:type="gramStart"/>
      <w:r w:rsidR="009B5FA6" w:rsidRPr="00032078">
        <w:rPr>
          <w:sz w:val="52"/>
          <w:szCs w:val="44"/>
        </w:rPr>
        <w:t>;</w:t>
      </w:r>
      <w:proofErr w:type="gramEnd"/>
      <w:r w:rsidR="009B5FA6" w:rsidRPr="00032078">
        <w:rPr>
          <w:sz w:val="52"/>
          <w:szCs w:val="44"/>
        </w:rPr>
        <w:t xml:space="preserve"> </w:t>
      </w:r>
    </w:p>
    <w:p w14:paraId="5D24013E" w14:textId="129E22FA" w:rsidR="009B5FA6" w:rsidRPr="00032078" w:rsidRDefault="002D30B8" w:rsidP="009B5FA6">
      <w:pPr>
        <w:rPr>
          <w:sz w:val="52"/>
          <w:szCs w:val="44"/>
        </w:rPr>
      </w:pPr>
      <w:r w:rsidRPr="00032078">
        <w:rPr>
          <w:sz w:val="52"/>
          <w:szCs w:val="44"/>
        </w:rPr>
        <w:t xml:space="preserve">- </w:t>
      </w:r>
      <w:r w:rsidR="009B5FA6" w:rsidRPr="00032078">
        <w:rPr>
          <w:sz w:val="52"/>
          <w:szCs w:val="44"/>
        </w:rPr>
        <w:t xml:space="preserve">$10 MSP for Buffalo Public Schools with UB and many others; </w:t>
      </w:r>
    </w:p>
    <w:p w14:paraId="4950960B" w14:textId="57B097C7" w:rsidR="009B5FA6" w:rsidRPr="00032078" w:rsidRDefault="002D30B8" w:rsidP="009B5FA6">
      <w:pPr>
        <w:rPr>
          <w:sz w:val="52"/>
          <w:szCs w:val="44"/>
        </w:rPr>
      </w:pPr>
      <w:r w:rsidRPr="00032078">
        <w:rPr>
          <w:sz w:val="52"/>
          <w:szCs w:val="44"/>
        </w:rPr>
        <w:t xml:space="preserve">- </w:t>
      </w:r>
      <w:r w:rsidR="009B5FA6" w:rsidRPr="00032078">
        <w:rPr>
          <w:sz w:val="52"/>
          <w:szCs w:val="44"/>
        </w:rPr>
        <w:t>100 columns in The Physics Teacher since 2002</w:t>
      </w:r>
    </w:p>
    <w:p w14:paraId="3398FAC4" w14:textId="2CBB87A8" w:rsidR="009B5FA6" w:rsidRPr="00032078" w:rsidRDefault="002D30B8" w:rsidP="009B5FA6">
      <w:pPr>
        <w:rPr>
          <w:sz w:val="52"/>
          <w:szCs w:val="44"/>
        </w:rPr>
      </w:pPr>
      <w:r w:rsidRPr="00032078">
        <w:rPr>
          <w:sz w:val="52"/>
          <w:szCs w:val="44"/>
        </w:rPr>
        <w:t xml:space="preserve">- </w:t>
      </w:r>
      <w:r w:rsidR="009B5FA6" w:rsidRPr="00032078">
        <w:rPr>
          <w:sz w:val="52"/>
          <w:szCs w:val="44"/>
        </w:rPr>
        <w:t xml:space="preserve">3mo Sabbatical at U Helsinki Finland in Fall 2010; 3mo traveling US physics teacher cert programs in </w:t>
      </w:r>
      <w:proofErr w:type="spellStart"/>
      <w:r w:rsidR="009B5FA6" w:rsidRPr="00032078">
        <w:rPr>
          <w:sz w:val="52"/>
          <w:szCs w:val="44"/>
        </w:rPr>
        <w:t>Spr</w:t>
      </w:r>
      <w:proofErr w:type="spellEnd"/>
      <w:r w:rsidR="009B5FA6" w:rsidRPr="00032078">
        <w:rPr>
          <w:sz w:val="52"/>
          <w:szCs w:val="44"/>
        </w:rPr>
        <w:t xml:space="preserve"> 2011</w:t>
      </w:r>
    </w:p>
    <w:p w14:paraId="0ED8F1B8" w14:textId="77777777" w:rsidR="009B5FA6" w:rsidRPr="00032078" w:rsidRDefault="009B5FA6">
      <w:pPr>
        <w:rPr>
          <w:sz w:val="48"/>
          <w:szCs w:val="44"/>
        </w:rPr>
      </w:pPr>
    </w:p>
    <w:p w14:paraId="0BB0DCF8" w14:textId="77777777" w:rsidR="00032078" w:rsidRDefault="00032078">
      <w:pPr>
        <w:rPr>
          <w:sz w:val="48"/>
          <w:szCs w:val="44"/>
        </w:rPr>
      </w:pPr>
    </w:p>
    <w:p w14:paraId="1B19C8D3" w14:textId="77777777" w:rsidR="00032078" w:rsidRDefault="00032078">
      <w:pPr>
        <w:rPr>
          <w:sz w:val="48"/>
          <w:szCs w:val="44"/>
        </w:rPr>
      </w:pPr>
    </w:p>
    <w:p w14:paraId="33BDE262" w14:textId="793B13A8" w:rsidR="009B5FA6" w:rsidRPr="00032078" w:rsidRDefault="009B5FA6">
      <w:pPr>
        <w:rPr>
          <w:sz w:val="48"/>
          <w:szCs w:val="44"/>
        </w:rPr>
      </w:pPr>
      <w:r w:rsidRPr="00032078">
        <w:rPr>
          <w:sz w:val="48"/>
          <w:szCs w:val="44"/>
        </w:rPr>
        <w:t xml:space="preserve">Why </w:t>
      </w:r>
      <w:r w:rsidR="00032078">
        <w:rPr>
          <w:sz w:val="48"/>
          <w:szCs w:val="44"/>
        </w:rPr>
        <w:t>change?  Dan’s Rationale</w:t>
      </w:r>
      <w:r w:rsidRPr="00032078">
        <w:rPr>
          <w:sz w:val="48"/>
          <w:szCs w:val="44"/>
        </w:rPr>
        <w:t xml:space="preserve"> </w:t>
      </w:r>
      <w:r w:rsidR="00032078">
        <w:rPr>
          <w:sz w:val="48"/>
          <w:szCs w:val="44"/>
        </w:rPr>
        <w:t>for NGSS</w:t>
      </w:r>
    </w:p>
    <w:p w14:paraId="16A28878" w14:textId="77777777" w:rsidR="009B5FA6" w:rsidRPr="00032078" w:rsidRDefault="009B5FA6">
      <w:pPr>
        <w:rPr>
          <w:sz w:val="48"/>
          <w:szCs w:val="44"/>
        </w:rPr>
      </w:pPr>
    </w:p>
    <w:p w14:paraId="745A2647" w14:textId="77777777" w:rsidR="009B5FA6" w:rsidRPr="00032078" w:rsidRDefault="009B5FA6">
      <w:pPr>
        <w:rPr>
          <w:sz w:val="48"/>
          <w:szCs w:val="44"/>
        </w:rPr>
      </w:pPr>
      <w:r w:rsidRPr="00032078">
        <w:rPr>
          <w:sz w:val="48"/>
          <w:szCs w:val="44"/>
        </w:rPr>
        <w:t xml:space="preserve">The US problem: </w:t>
      </w:r>
    </w:p>
    <w:p w14:paraId="417B64F5" w14:textId="77777777" w:rsidR="009B5FA6" w:rsidRPr="00032078" w:rsidRDefault="009B5FA6">
      <w:pPr>
        <w:rPr>
          <w:sz w:val="48"/>
          <w:szCs w:val="44"/>
        </w:rPr>
      </w:pPr>
    </w:p>
    <w:p w14:paraId="35DCEBE3" w14:textId="6A6DFE47" w:rsidR="009B5FA6" w:rsidRPr="00032078" w:rsidRDefault="009B5FA6">
      <w:pPr>
        <w:rPr>
          <w:sz w:val="48"/>
          <w:szCs w:val="44"/>
        </w:rPr>
      </w:pPr>
      <w:r w:rsidRPr="00032078">
        <w:rPr>
          <w:sz w:val="48"/>
          <w:szCs w:val="44"/>
        </w:rPr>
        <w:t xml:space="preserve">Teachers not trusted, public schools under political attack </w:t>
      </w:r>
      <w:r w:rsidR="00032078" w:rsidRPr="00032078">
        <w:rPr>
          <w:sz w:val="48"/>
          <w:szCs w:val="44"/>
        </w:rPr>
        <w:br/>
      </w:r>
      <w:r w:rsidRPr="00032078">
        <w:rPr>
          <w:sz w:val="48"/>
          <w:szCs w:val="44"/>
        </w:rPr>
        <w:t xml:space="preserve">(NY much better off than most </w:t>
      </w:r>
      <w:r w:rsidR="00032078" w:rsidRPr="00032078">
        <w:rPr>
          <w:sz w:val="48"/>
          <w:szCs w:val="44"/>
        </w:rPr>
        <w:t xml:space="preserve">US </w:t>
      </w:r>
      <w:r w:rsidRPr="00032078">
        <w:rPr>
          <w:sz w:val="48"/>
          <w:szCs w:val="44"/>
        </w:rPr>
        <w:t>states).  You get what you pay for and some places pay little to nothing (AZ teacher salary  ~20k in 2002).  Huge pool of “qualified’ but under-motivated unemployed K-9 teachers depresses wages.</w:t>
      </w:r>
    </w:p>
    <w:p w14:paraId="775237FB" w14:textId="77777777" w:rsidR="009B5FA6" w:rsidRPr="00032078" w:rsidRDefault="009B5FA6" w:rsidP="009B5FA6">
      <w:pPr>
        <w:rPr>
          <w:sz w:val="48"/>
          <w:szCs w:val="44"/>
        </w:rPr>
      </w:pPr>
    </w:p>
    <w:p w14:paraId="283A9431" w14:textId="063C5AAA" w:rsidR="009B5FA6" w:rsidRPr="00032078" w:rsidRDefault="009B5FA6" w:rsidP="009B5FA6">
      <w:pPr>
        <w:rPr>
          <w:sz w:val="48"/>
          <w:szCs w:val="44"/>
        </w:rPr>
      </w:pPr>
      <w:r w:rsidRPr="00032078">
        <w:rPr>
          <w:sz w:val="48"/>
          <w:szCs w:val="44"/>
        </w:rPr>
        <w:t xml:space="preserve">Instructional quality in STEM is low -- elementary STEM taught by very altruistic, </w:t>
      </w:r>
      <w:r w:rsidR="00032078" w:rsidRPr="00032078">
        <w:rPr>
          <w:sz w:val="48"/>
          <w:szCs w:val="44"/>
        </w:rPr>
        <w:t>hard working</w:t>
      </w:r>
      <w:proofErr w:type="gramStart"/>
      <w:r w:rsidR="00032078" w:rsidRPr="00032078">
        <w:rPr>
          <w:sz w:val="48"/>
          <w:szCs w:val="44"/>
        </w:rPr>
        <w:t xml:space="preserve">, </w:t>
      </w:r>
      <w:r w:rsidR="00032078">
        <w:rPr>
          <w:sz w:val="48"/>
          <w:szCs w:val="44"/>
        </w:rPr>
        <w:t xml:space="preserve"> underprepared</w:t>
      </w:r>
      <w:proofErr w:type="gramEnd"/>
      <w:r w:rsidR="00032078">
        <w:rPr>
          <w:sz w:val="48"/>
          <w:szCs w:val="44"/>
        </w:rPr>
        <w:t xml:space="preserve">, </w:t>
      </w:r>
      <w:r w:rsidRPr="00032078">
        <w:rPr>
          <w:sz w:val="48"/>
          <w:szCs w:val="44"/>
        </w:rPr>
        <w:t>well-intentioned amateurs (contrast to Finland</w:t>
      </w:r>
      <w:r w:rsidR="00032078">
        <w:rPr>
          <w:sz w:val="48"/>
          <w:szCs w:val="44"/>
        </w:rPr>
        <w:t>, other leading countries</w:t>
      </w:r>
      <w:r w:rsidRPr="00032078">
        <w:rPr>
          <w:sz w:val="48"/>
          <w:szCs w:val="44"/>
        </w:rPr>
        <w:t>)</w:t>
      </w:r>
    </w:p>
    <w:p w14:paraId="6A53E6F4" w14:textId="77777777" w:rsidR="009B5FA6" w:rsidRPr="00032078" w:rsidRDefault="009B5FA6">
      <w:pPr>
        <w:rPr>
          <w:sz w:val="48"/>
          <w:szCs w:val="44"/>
        </w:rPr>
      </w:pPr>
    </w:p>
    <w:p w14:paraId="2FCFFF99" w14:textId="77777777" w:rsidR="009B5FA6" w:rsidRPr="00032078" w:rsidRDefault="009B5FA6">
      <w:pPr>
        <w:rPr>
          <w:sz w:val="48"/>
          <w:szCs w:val="44"/>
        </w:rPr>
      </w:pPr>
      <w:r w:rsidRPr="00032078">
        <w:rPr>
          <w:sz w:val="48"/>
          <w:szCs w:val="44"/>
        </w:rPr>
        <w:t>Standardized testing has driven out subjects not tested K-9 (</w:t>
      </w:r>
      <w:proofErr w:type="spellStart"/>
      <w:r w:rsidRPr="00032078">
        <w:rPr>
          <w:sz w:val="48"/>
          <w:szCs w:val="44"/>
        </w:rPr>
        <w:t>eg</w:t>
      </w:r>
      <w:proofErr w:type="spellEnd"/>
      <w:r w:rsidRPr="00032078">
        <w:rPr>
          <w:sz w:val="48"/>
          <w:szCs w:val="44"/>
        </w:rPr>
        <w:t xml:space="preserve"> science), resulting in race to the bottom for science (NYSED teacher hires Gr 3/ 8 / HS)</w:t>
      </w:r>
    </w:p>
    <w:p w14:paraId="598D6C11" w14:textId="77777777" w:rsidR="009B5FA6" w:rsidRPr="00032078" w:rsidRDefault="009B5FA6">
      <w:pPr>
        <w:rPr>
          <w:sz w:val="48"/>
          <w:szCs w:val="44"/>
        </w:rPr>
      </w:pPr>
    </w:p>
    <w:p w14:paraId="2177C010" w14:textId="77777777" w:rsidR="009B5FA6" w:rsidRPr="00032078" w:rsidRDefault="009B5FA6">
      <w:pPr>
        <w:rPr>
          <w:sz w:val="48"/>
          <w:szCs w:val="44"/>
        </w:rPr>
      </w:pPr>
      <w:r w:rsidRPr="00032078">
        <w:rPr>
          <w:sz w:val="48"/>
          <w:szCs w:val="44"/>
        </w:rPr>
        <w:t>Local control is NOT an internationally accepted model – low or distorted expectations (think KS, TN, AZ, MS).  We do not overview surgical procedures or engineering accreditation by local elected laypersons.  NY and Regents are way ahead historically (see also CT, MA) but it’s grim out there.</w:t>
      </w:r>
    </w:p>
    <w:p w14:paraId="0A0FF145" w14:textId="77777777" w:rsidR="009B5FA6" w:rsidRPr="00032078" w:rsidRDefault="009B5FA6">
      <w:pPr>
        <w:rPr>
          <w:sz w:val="48"/>
          <w:szCs w:val="44"/>
        </w:rPr>
      </w:pPr>
    </w:p>
    <w:p w14:paraId="20A7942C" w14:textId="77777777" w:rsidR="009B5FA6" w:rsidRPr="00032078" w:rsidRDefault="009B5FA6">
      <w:pPr>
        <w:rPr>
          <w:sz w:val="48"/>
          <w:szCs w:val="44"/>
        </w:rPr>
      </w:pPr>
      <w:r w:rsidRPr="00032078">
        <w:rPr>
          <w:sz w:val="48"/>
          <w:szCs w:val="44"/>
        </w:rPr>
        <w:t xml:space="preserve">Internationally many US schools are being buried.  </w:t>
      </w:r>
      <w:proofErr w:type="spellStart"/>
      <w:r w:rsidRPr="00032078">
        <w:rPr>
          <w:sz w:val="48"/>
          <w:szCs w:val="44"/>
        </w:rPr>
        <w:t>Eg</w:t>
      </w:r>
      <w:proofErr w:type="spellEnd"/>
      <w:r w:rsidRPr="00032078">
        <w:rPr>
          <w:sz w:val="48"/>
          <w:szCs w:val="44"/>
        </w:rPr>
        <w:t xml:space="preserve">. Finland has </w:t>
      </w:r>
      <w:proofErr w:type="spellStart"/>
      <w:r w:rsidRPr="00032078">
        <w:rPr>
          <w:sz w:val="48"/>
          <w:szCs w:val="44"/>
        </w:rPr>
        <w:t>Calc</w:t>
      </w:r>
      <w:proofErr w:type="spellEnd"/>
      <w:r w:rsidRPr="00032078">
        <w:rPr>
          <w:sz w:val="48"/>
          <w:szCs w:val="44"/>
        </w:rPr>
        <w:t xml:space="preserve"> in HS, physics in Gr7, same teachers K-6 in </w:t>
      </w:r>
      <w:proofErr w:type="spellStart"/>
      <w:r w:rsidRPr="00032078">
        <w:rPr>
          <w:sz w:val="48"/>
          <w:szCs w:val="44"/>
        </w:rPr>
        <w:t>Periskoulu</w:t>
      </w:r>
      <w:proofErr w:type="spellEnd"/>
      <w:r w:rsidRPr="00032078">
        <w:rPr>
          <w:sz w:val="48"/>
          <w:szCs w:val="44"/>
        </w:rPr>
        <w:t xml:space="preserve">, HS Entrepreneurship requirements.  </w:t>
      </w:r>
      <w:proofErr w:type="gramStart"/>
      <w:r w:rsidRPr="00032078">
        <w:rPr>
          <w:sz w:val="48"/>
          <w:szCs w:val="44"/>
        </w:rPr>
        <w:t>High expectations and accountability w/o testing.</w:t>
      </w:r>
      <w:proofErr w:type="gramEnd"/>
    </w:p>
    <w:p w14:paraId="57EC26FD" w14:textId="77777777" w:rsidR="009B5FA6" w:rsidRPr="00032078" w:rsidRDefault="009B5FA6">
      <w:pPr>
        <w:rPr>
          <w:sz w:val="48"/>
          <w:szCs w:val="44"/>
        </w:rPr>
      </w:pPr>
    </w:p>
    <w:p w14:paraId="3D4D91E6" w14:textId="11E6A264" w:rsidR="005B4C57" w:rsidRPr="00032078" w:rsidRDefault="009B5FA6">
      <w:pPr>
        <w:rPr>
          <w:sz w:val="48"/>
          <w:szCs w:val="44"/>
        </w:rPr>
      </w:pPr>
      <w:r w:rsidRPr="00032078">
        <w:rPr>
          <w:sz w:val="48"/>
          <w:szCs w:val="44"/>
        </w:rPr>
        <w:t>Happy to say more about / defend position on any of this.</w:t>
      </w:r>
    </w:p>
    <w:p w14:paraId="63E2FDDE" w14:textId="546EF02B" w:rsidR="005B4C57" w:rsidRPr="00032078" w:rsidRDefault="005B4C57">
      <w:pPr>
        <w:rPr>
          <w:sz w:val="52"/>
          <w:szCs w:val="44"/>
        </w:rPr>
      </w:pPr>
      <w:r w:rsidRPr="00032078">
        <w:rPr>
          <w:sz w:val="52"/>
          <w:szCs w:val="44"/>
        </w:rPr>
        <w:t xml:space="preserve">Next Generation Science Standards (NGSS) </w:t>
      </w:r>
    </w:p>
    <w:p w14:paraId="16321B45" w14:textId="77777777" w:rsidR="005B4C57" w:rsidRPr="00032078" w:rsidRDefault="005B4C57">
      <w:pPr>
        <w:rPr>
          <w:sz w:val="52"/>
          <w:szCs w:val="44"/>
        </w:rPr>
      </w:pPr>
    </w:p>
    <w:p w14:paraId="1B4CF5F1" w14:textId="77777777" w:rsidR="00E7091C" w:rsidRPr="00032078" w:rsidRDefault="009B5FA6">
      <w:pPr>
        <w:rPr>
          <w:sz w:val="52"/>
          <w:szCs w:val="44"/>
        </w:rPr>
      </w:pPr>
      <w:r w:rsidRPr="00032078">
        <w:rPr>
          <w:sz w:val="52"/>
          <w:szCs w:val="44"/>
        </w:rPr>
        <w:t xml:space="preserve">NGSS approach.  </w:t>
      </w:r>
    </w:p>
    <w:p w14:paraId="7283EA27" w14:textId="3F00753E" w:rsidR="00E7091C" w:rsidRPr="00032078" w:rsidRDefault="00032078">
      <w:pPr>
        <w:rPr>
          <w:sz w:val="52"/>
          <w:szCs w:val="44"/>
        </w:rPr>
      </w:pPr>
      <w:r>
        <w:rPr>
          <w:sz w:val="52"/>
          <w:szCs w:val="44"/>
        </w:rPr>
        <w:t xml:space="preserve">- </w:t>
      </w:r>
      <w:r w:rsidR="009B5FA6" w:rsidRPr="00032078">
        <w:rPr>
          <w:sz w:val="52"/>
          <w:szCs w:val="44"/>
        </w:rPr>
        <w:t xml:space="preserve">Set a list of PERFORMANCE </w:t>
      </w:r>
      <w:proofErr w:type="gramStart"/>
      <w:r w:rsidR="009B5FA6" w:rsidRPr="00032078">
        <w:rPr>
          <w:sz w:val="52"/>
          <w:szCs w:val="44"/>
        </w:rPr>
        <w:t>STANDARDS,</w:t>
      </w:r>
      <w:proofErr w:type="gramEnd"/>
      <w:r w:rsidR="009B5FA6" w:rsidRPr="00032078">
        <w:rPr>
          <w:sz w:val="52"/>
          <w:szCs w:val="44"/>
        </w:rPr>
        <w:t xml:space="preserve"> don’t involve Federal </w:t>
      </w:r>
      <w:proofErr w:type="spellStart"/>
      <w:r w:rsidR="009B5FA6" w:rsidRPr="00032078">
        <w:rPr>
          <w:sz w:val="52"/>
          <w:szCs w:val="44"/>
        </w:rPr>
        <w:t>Govt</w:t>
      </w:r>
      <w:proofErr w:type="spellEnd"/>
      <w:r w:rsidR="009B5FA6" w:rsidRPr="00032078">
        <w:rPr>
          <w:sz w:val="52"/>
          <w:szCs w:val="44"/>
        </w:rPr>
        <w:t xml:space="preserve"> (political kiss of death)</w:t>
      </w:r>
      <w:r w:rsidR="005B4C57" w:rsidRPr="00032078">
        <w:rPr>
          <w:sz w:val="52"/>
          <w:szCs w:val="44"/>
        </w:rPr>
        <w:t xml:space="preserve">, </w:t>
      </w:r>
    </w:p>
    <w:p w14:paraId="49BABE92" w14:textId="0F9E9A47" w:rsidR="00E7091C" w:rsidRPr="00032078" w:rsidRDefault="00032078">
      <w:pPr>
        <w:rPr>
          <w:sz w:val="52"/>
          <w:szCs w:val="44"/>
        </w:rPr>
      </w:pPr>
      <w:r>
        <w:rPr>
          <w:sz w:val="52"/>
          <w:szCs w:val="44"/>
        </w:rPr>
        <w:t xml:space="preserve">- </w:t>
      </w:r>
      <w:proofErr w:type="gramStart"/>
      <w:r w:rsidR="005B4C57" w:rsidRPr="00032078">
        <w:rPr>
          <w:sz w:val="52"/>
          <w:szCs w:val="44"/>
        </w:rPr>
        <w:t>provide</w:t>
      </w:r>
      <w:proofErr w:type="gramEnd"/>
      <w:r w:rsidR="005B4C57" w:rsidRPr="00032078">
        <w:rPr>
          <w:sz w:val="52"/>
          <w:szCs w:val="44"/>
        </w:rPr>
        <w:t xml:space="preserve"> insightful re-interpretation</w:t>
      </w:r>
      <w:r w:rsidR="00E7091C" w:rsidRPr="00032078">
        <w:rPr>
          <w:sz w:val="52"/>
          <w:szCs w:val="44"/>
        </w:rPr>
        <w:t xml:space="preserve"> or mapping</w:t>
      </w:r>
      <w:r w:rsidR="005B4C57" w:rsidRPr="00032078">
        <w:rPr>
          <w:sz w:val="52"/>
          <w:szCs w:val="44"/>
        </w:rPr>
        <w:t>s of STEM teaching.</w:t>
      </w:r>
      <w:r w:rsidR="00E7091C" w:rsidRPr="00032078">
        <w:rPr>
          <w:sz w:val="52"/>
          <w:szCs w:val="44"/>
        </w:rPr>
        <w:t xml:space="preserve">  </w:t>
      </w:r>
    </w:p>
    <w:p w14:paraId="1C2DD02A" w14:textId="52914599" w:rsidR="009B5FA6" w:rsidRPr="00032078" w:rsidRDefault="00032078">
      <w:pPr>
        <w:rPr>
          <w:sz w:val="52"/>
          <w:szCs w:val="44"/>
        </w:rPr>
      </w:pPr>
      <w:r>
        <w:rPr>
          <w:sz w:val="52"/>
          <w:szCs w:val="44"/>
        </w:rPr>
        <w:t xml:space="preserve">- </w:t>
      </w:r>
      <w:r w:rsidR="00E7091C" w:rsidRPr="00032078">
        <w:rPr>
          <w:sz w:val="52"/>
          <w:szCs w:val="44"/>
        </w:rPr>
        <w:t>Part of an overall movement called Common Core Curriculum.</w:t>
      </w:r>
    </w:p>
    <w:p w14:paraId="2497AF08" w14:textId="77777777" w:rsidR="005B4C57" w:rsidRPr="00032078" w:rsidRDefault="005B4C57">
      <w:pPr>
        <w:rPr>
          <w:sz w:val="52"/>
          <w:szCs w:val="44"/>
        </w:rPr>
      </w:pPr>
    </w:p>
    <w:p w14:paraId="6A227C3A" w14:textId="77777777" w:rsidR="005B4C57" w:rsidRPr="00032078" w:rsidRDefault="005B4C57">
      <w:pPr>
        <w:rPr>
          <w:sz w:val="52"/>
          <w:szCs w:val="44"/>
        </w:rPr>
      </w:pPr>
      <w:r w:rsidRPr="00032078">
        <w:rPr>
          <w:sz w:val="52"/>
          <w:szCs w:val="44"/>
        </w:rPr>
        <w:t xml:space="preserve">DIMENSIONS: </w:t>
      </w:r>
    </w:p>
    <w:p w14:paraId="4804B15C" w14:textId="2A27D414" w:rsidR="005B4C57" w:rsidRPr="00032078" w:rsidRDefault="00032078">
      <w:pPr>
        <w:rPr>
          <w:sz w:val="52"/>
          <w:szCs w:val="44"/>
        </w:rPr>
      </w:pPr>
      <w:r>
        <w:rPr>
          <w:sz w:val="52"/>
          <w:szCs w:val="44"/>
        </w:rPr>
        <w:t xml:space="preserve">1. </w:t>
      </w:r>
      <w:r w:rsidR="005B4C57" w:rsidRPr="00032078">
        <w:rPr>
          <w:sz w:val="52"/>
          <w:szCs w:val="44"/>
        </w:rPr>
        <w:t xml:space="preserve">Science and Engineering Practices (SEP); </w:t>
      </w:r>
    </w:p>
    <w:p w14:paraId="7714ECA9" w14:textId="54FFC068" w:rsidR="005B4C57" w:rsidRPr="00032078" w:rsidRDefault="00032078">
      <w:pPr>
        <w:rPr>
          <w:sz w:val="52"/>
          <w:szCs w:val="44"/>
        </w:rPr>
      </w:pPr>
      <w:r>
        <w:rPr>
          <w:sz w:val="52"/>
          <w:szCs w:val="44"/>
        </w:rPr>
        <w:t xml:space="preserve">2. </w:t>
      </w:r>
      <w:r w:rsidR="005B4C57" w:rsidRPr="00032078">
        <w:rPr>
          <w:sz w:val="52"/>
          <w:szCs w:val="44"/>
        </w:rPr>
        <w:t xml:space="preserve">Crosscutting Concepts (CC) and </w:t>
      </w:r>
    </w:p>
    <w:p w14:paraId="1239FAFF" w14:textId="4402BD11" w:rsidR="006C4456" w:rsidRDefault="00032078">
      <w:pPr>
        <w:rPr>
          <w:sz w:val="52"/>
          <w:szCs w:val="44"/>
        </w:rPr>
      </w:pPr>
      <w:r>
        <w:rPr>
          <w:sz w:val="52"/>
          <w:szCs w:val="44"/>
        </w:rPr>
        <w:t xml:space="preserve">3. </w:t>
      </w:r>
      <w:r w:rsidR="005B4C57" w:rsidRPr="00032078">
        <w:rPr>
          <w:sz w:val="52"/>
          <w:szCs w:val="44"/>
        </w:rPr>
        <w:t>Disciplinary Core Ideas (DCI)</w:t>
      </w:r>
    </w:p>
    <w:p w14:paraId="381C02F4" w14:textId="77777777" w:rsidR="00D3089E" w:rsidRPr="00D3089E" w:rsidRDefault="00D3089E">
      <w:pPr>
        <w:rPr>
          <w:sz w:val="52"/>
          <w:szCs w:val="44"/>
        </w:rPr>
      </w:pPr>
    </w:p>
    <w:p w14:paraId="555EBC56" w14:textId="77777777" w:rsidR="005B4C57" w:rsidRPr="00032078" w:rsidRDefault="005B4C57">
      <w:pPr>
        <w:rPr>
          <w:sz w:val="52"/>
          <w:szCs w:val="44"/>
        </w:rPr>
      </w:pPr>
      <w:r w:rsidRPr="00032078">
        <w:rPr>
          <w:sz w:val="52"/>
          <w:szCs w:val="44"/>
        </w:rPr>
        <w:t>Science and Engineering Practices (SEP)</w:t>
      </w:r>
    </w:p>
    <w:p w14:paraId="2E6C15D2" w14:textId="77777777" w:rsidR="005B4C57" w:rsidRPr="00032078" w:rsidRDefault="005B4C57" w:rsidP="005B4C57">
      <w:pPr>
        <w:pStyle w:val="ListParagraph"/>
        <w:numPr>
          <w:ilvl w:val="0"/>
          <w:numId w:val="2"/>
        </w:numPr>
        <w:rPr>
          <w:sz w:val="52"/>
          <w:szCs w:val="44"/>
        </w:rPr>
      </w:pPr>
      <w:r w:rsidRPr="00032078">
        <w:rPr>
          <w:sz w:val="52"/>
          <w:szCs w:val="44"/>
        </w:rPr>
        <w:t>Asking Questions (Science) and Defining Problems (Engineering)</w:t>
      </w:r>
    </w:p>
    <w:p w14:paraId="038DE652" w14:textId="77777777" w:rsidR="005B4C57" w:rsidRPr="00032078" w:rsidRDefault="005B4C57" w:rsidP="005B4C57">
      <w:pPr>
        <w:pStyle w:val="ListParagraph"/>
        <w:numPr>
          <w:ilvl w:val="0"/>
          <w:numId w:val="2"/>
        </w:numPr>
        <w:rPr>
          <w:sz w:val="52"/>
          <w:szCs w:val="44"/>
        </w:rPr>
      </w:pPr>
      <w:r w:rsidRPr="00032078">
        <w:rPr>
          <w:sz w:val="52"/>
          <w:szCs w:val="44"/>
        </w:rPr>
        <w:t>Developing &amp; Using Models</w:t>
      </w:r>
    </w:p>
    <w:p w14:paraId="75C980C6" w14:textId="059D5522" w:rsidR="005B4C57" w:rsidRPr="00032078" w:rsidRDefault="00175C29" w:rsidP="005B4C57">
      <w:pPr>
        <w:pStyle w:val="ListParagraph"/>
        <w:numPr>
          <w:ilvl w:val="0"/>
          <w:numId w:val="2"/>
        </w:numPr>
        <w:rPr>
          <w:sz w:val="52"/>
          <w:szCs w:val="44"/>
        </w:rPr>
      </w:pPr>
      <w:r>
        <w:rPr>
          <w:sz w:val="52"/>
          <w:szCs w:val="44"/>
        </w:rPr>
        <w:t>Planning and carrying out</w:t>
      </w:r>
      <w:r w:rsidR="005B4C57" w:rsidRPr="00032078">
        <w:rPr>
          <w:sz w:val="52"/>
          <w:szCs w:val="44"/>
        </w:rPr>
        <w:t xml:space="preserve"> investigations</w:t>
      </w:r>
    </w:p>
    <w:p w14:paraId="4E5E137B" w14:textId="77777777" w:rsidR="005B4C57" w:rsidRPr="00032078" w:rsidRDefault="005B4C57" w:rsidP="005B4C57">
      <w:pPr>
        <w:pStyle w:val="ListParagraph"/>
        <w:numPr>
          <w:ilvl w:val="0"/>
          <w:numId w:val="2"/>
        </w:numPr>
        <w:rPr>
          <w:sz w:val="52"/>
          <w:szCs w:val="44"/>
        </w:rPr>
      </w:pPr>
      <w:r w:rsidRPr="00032078">
        <w:rPr>
          <w:sz w:val="52"/>
          <w:szCs w:val="44"/>
        </w:rPr>
        <w:t>Analyzing and Interpreting Data</w:t>
      </w:r>
    </w:p>
    <w:p w14:paraId="0A1E30BA" w14:textId="77777777" w:rsidR="005B4C57" w:rsidRPr="00032078" w:rsidRDefault="005B4C57" w:rsidP="005B4C57">
      <w:pPr>
        <w:pStyle w:val="ListParagraph"/>
        <w:numPr>
          <w:ilvl w:val="0"/>
          <w:numId w:val="2"/>
        </w:numPr>
        <w:rPr>
          <w:sz w:val="52"/>
          <w:szCs w:val="44"/>
        </w:rPr>
      </w:pPr>
      <w:r w:rsidRPr="00032078">
        <w:rPr>
          <w:sz w:val="52"/>
          <w:szCs w:val="44"/>
        </w:rPr>
        <w:t>Using Mathematics and Computational Thinking</w:t>
      </w:r>
    </w:p>
    <w:p w14:paraId="433FF748" w14:textId="77777777" w:rsidR="005B4C57" w:rsidRPr="00032078" w:rsidRDefault="005B4C57" w:rsidP="005B4C57">
      <w:pPr>
        <w:pStyle w:val="ListParagraph"/>
        <w:numPr>
          <w:ilvl w:val="0"/>
          <w:numId w:val="2"/>
        </w:numPr>
        <w:rPr>
          <w:sz w:val="52"/>
          <w:szCs w:val="44"/>
        </w:rPr>
      </w:pPr>
      <w:r w:rsidRPr="00032078">
        <w:rPr>
          <w:sz w:val="52"/>
          <w:szCs w:val="44"/>
        </w:rPr>
        <w:t>Constructing Explanations (Science) and Designing Solutions (Engineering)</w:t>
      </w:r>
    </w:p>
    <w:p w14:paraId="07FE6957" w14:textId="77777777" w:rsidR="005B4C57" w:rsidRPr="00032078" w:rsidRDefault="005B4C57" w:rsidP="005B4C57">
      <w:pPr>
        <w:pStyle w:val="ListParagraph"/>
        <w:numPr>
          <w:ilvl w:val="0"/>
          <w:numId w:val="2"/>
        </w:numPr>
        <w:rPr>
          <w:sz w:val="52"/>
          <w:szCs w:val="44"/>
        </w:rPr>
      </w:pPr>
      <w:r w:rsidRPr="00032078">
        <w:rPr>
          <w:sz w:val="52"/>
          <w:szCs w:val="44"/>
        </w:rPr>
        <w:t>Engaging in Argument from Evidence</w:t>
      </w:r>
    </w:p>
    <w:p w14:paraId="461BDC76" w14:textId="77777777" w:rsidR="005B4C57" w:rsidRPr="00032078" w:rsidRDefault="005B4C57" w:rsidP="005B4C57">
      <w:pPr>
        <w:pStyle w:val="ListParagraph"/>
        <w:numPr>
          <w:ilvl w:val="0"/>
          <w:numId w:val="2"/>
        </w:numPr>
        <w:rPr>
          <w:sz w:val="52"/>
          <w:szCs w:val="44"/>
        </w:rPr>
      </w:pPr>
      <w:r w:rsidRPr="00032078">
        <w:rPr>
          <w:sz w:val="52"/>
          <w:szCs w:val="44"/>
        </w:rPr>
        <w:t>Obtaining, Evaluating and Communicating Information</w:t>
      </w:r>
    </w:p>
    <w:p w14:paraId="35E57B00" w14:textId="77777777" w:rsidR="005B4C57" w:rsidRPr="00032078" w:rsidRDefault="005B4C57" w:rsidP="005B4C57">
      <w:pPr>
        <w:pStyle w:val="ListParagraph"/>
        <w:rPr>
          <w:sz w:val="52"/>
          <w:szCs w:val="44"/>
        </w:rPr>
      </w:pPr>
    </w:p>
    <w:p w14:paraId="690F3C2A" w14:textId="7BC2A9F2" w:rsidR="0034643F" w:rsidRPr="00032078" w:rsidRDefault="005B4C57" w:rsidP="00032078">
      <w:pPr>
        <w:pStyle w:val="ListParagraph"/>
        <w:rPr>
          <w:sz w:val="52"/>
          <w:szCs w:val="44"/>
        </w:rPr>
      </w:pPr>
      <w:r w:rsidRPr="00032078">
        <w:rPr>
          <w:sz w:val="52"/>
          <w:szCs w:val="44"/>
        </w:rPr>
        <w:t xml:space="preserve">BIG TAKEAWAY: Engineering Design / </w:t>
      </w:r>
      <w:r w:rsidR="00E7091C" w:rsidRPr="00032078">
        <w:rPr>
          <w:sz w:val="52"/>
          <w:szCs w:val="44"/>
        </w:rPr>
        <w:t>Problems and Solutions</w:t>
      </w:r>
      <w:r w:rsidR="0034643F" w:rsidRPr="00032078">
        <w:rPr>
          <w:sz w:val="48"/>
          <w:szCs w:val="44"/>
        </w:rPr>
        <w:br w:type="page"/>
      </w:r>
    </w:p>
    <w:p w14:paraId="08841477" w14:textId="77777777" w:rsidR="005B4C57" w:rsidRPr="00FD4570" w:rsidRDefault="005B4C57">
      <w:pPr>
        <w:rPr>
          <w:sz w:val="56"/>
          <w:szCs w:val="44"/>
        </w:rPr>
      </w:pPr>
      <w:r w:rsidRPr="00FD4570">
        <w:rPr>
          <w:sz w:val="56"/>
          <w:szCs w:val="44"/>
        </w:rPr>
        <w:t>Crosscutting Concepts (7)</w:t>
      </w:r>
    </w:p>
    <w:p w14:paraId="4E11E0B6" w14:textId="77777777" w:rsidR="005B4C57" w:rsidRPr="00FD4570" w:rsidRDefault="005B4C57" w:rsidP="005B4C57">
      <w:pPr>
        <w:pStyle w:val="ListParagraph"/>
        <w:numPr>
          <w:ilvl w:val="0"/>
          <w:numId w:val="1"/>
        </w:numPr>
        <w:rPr>
          <w:sz w:val="56"/>
          <w:szCs w:val="44"/>
        </w:rPr>
      </w:pPr>
      <w:r w:rsidRPr="00FD4570">
        <w:rPr>
          <w:sz w:val="56"/>
          <w:szCs w:val="44"/>
        </w:rPr>
        <w:t>Patterns</w:t>
      </w:r>
    </w:p>
    <w:p w14:paraId="1EE68AE6" w14:textId="77777777" w:rsidR="005B4C57" w:rsidRPr="00FD4570" w:rsidRDefault="005B4C57" w:rsidP="005B4C57">
      <w:pPr>
        <w:pStyle w:val="ListParagraph"/>
        <w:numPr>
          <w:ilvl w:val="0"/>
          <w:numId w:val="1"/>
        </w:numPr>
        <w:rPr>
          <w:sz w:val="56"/>
          <w:szCs w:val="44"/>
        </w:rPr>
      </w:pPr>
      <w:r w:rsidRPr="00FD4570">
        <w:rPr>
          <w:sz w:val="56"/>
          <w:szCs w:val="44"/>
        </w:rPr>
        <w:t>Cause &amp; Effect</w:t>
      </w:r>
    </w:p>
    <w:p w14:paraId="0D6B58CC" w14:textId="77777777" w:rsidR="005B4C57" w:rsidRPr="00FD4570" w:rsidRDefault="005B4C57" w:rsidP="005B4C57">
      <w:pPr>
        <w:pStyle w:val="ListParagraph"/>
        <w:numPr>
          <w:ilvl w:val="0"/>
          <w:numId w:val="1"/>
        </w:numPr>
        <w:rPr>
          <w:sz w:val="56"/>
          <w:szCs w:val="44"/>
        </w:rPr>
      </w:pPr>
      <w:r w:rsidRPr="00FD4570">
        <w:rPr>
          <w:sz w:val="56"/>
          <w:szCs w:val="44"/>
        </w:rPr>
        <w:t>Scale, Proportion and Quantity</w:t>
      </w:r>
    </w:p>
    <w:p w14:paraId="6A3A4946" w14:textId="77777777" w:rsidR="005B4C57" w:rsidRPr="00FD4570" w:rsidRDefault="005B4C57" w:rsidP="005B4C57">
      <w:pPr>
        <w:pStyle w:val="ListParagraph"/>
        <w:numPr>
          <w:ilvl w:val="0"/>
          <w:numId w:val="1"/>
        </w:numPr>
        <w:rPr>
          <w:sz w:val="56"/>
          <w:szCs w:val="44"/>
        </w:rPr>
      </w:pPr>
      <w:r w:rsidRPr="00FD4570">
        <w:rPr>
          <w:sz w:val="56"/>
          <w:szCs w:val="44"/>
        </w:rPr>
        <w:t>Systems</w:t>
      </w:r>
    </w:p>
    <w:p w14:paraId="5919E0FD" w14:textId="77777777" w:rsidR="005B4C57" w:rsidRPr="00FD4570" w:rsidRDefault="005B4C57" w:rsidP="005B4C57">
      <w:pPr>
        <w:pStyle w:val="ListParagraph"/>
        <w:numPr>
          <w:ilvl w:val="0"/>
          <w:numId w:val="1"/>
        </w:numPr>
        <w:rPr>
          <w:sz w:val="56"/>
          <w:szCs w:val="44"/>
        </w:rPr>
      </w:pPr>
      <w:r w:rsidRPr="00FD4570">
        <w:rPr>
          <w:sz w:val="56"/>
          <w:szCs w:val="44"/>
        </w:rPr>
        <w:t>Energy &amp; Matter</w:t>
      </w:r>
    </w:p>
    <w:p w14:paraId="50D92C97" w14:textId="77777777" w:rsidR="005B4C57" w:rsidRPr="00FD4570" w:rsidRDefault="005B4C57" w:rsidP="005B4C57">
      <w:pPr>
        <w:pStyle w:val="ListParagraph"/>
        <w:numPr>
          <w:ilvl w:val="0"/>
          <w:numId w:val="1"/>
        </w:numPr>
        <w:rPr>
          <w:sz w:val="56"/>
          <w:szCs w:val="44"/>
        </w:rPr>
      </w:pPr>
      <w:r w:rsidRPr="00FD4570">
        <w:rPr>
          <w:sz w:val="56"/>
          <w:szCs w:val="44"/>
        </w:rPr>
        <w:t>Structure and Function</w:t>
      </w:r>
    </w:p>
    <w:p w14:paraId="36907F2A" w14:textId="77777777" w:rsidR="005B4C57" w:rsidRPr="00FD4570" w:rsidRDefault="005B4C57" w:rsidP="005B4C57">
      <w:pPr>
        <w:pStyle w:val="ListParagraph"/>
        <w:numPr>
          <w:ilvl w:val="0"/>
          <w:numId w:val="1"/>
        </w:numPr>
        <w:rPr>
          <w:sz w:val="56"/>
          <w:szCs w:val="44"/>
        </w:rPr>
      </w:pPr>
      <w:r w:rsidRPr="00FD4570">
        <w:rPr>
          <w:sz w:val="56"/>
          <w:szCs w:val="44"/>
        </w:rPr>
        <w:t>Stability &amp; Change</w:t>
      </w:r>
    </w:p>
    <w:p w14:paraId="606B2DB8" w14:textId="77777777" w:rsidR="0034643F" w:rsidRPr="00FD4570" w:rsidRDefault="0034643F" w:rsidP="0034643F">
      <w:pPr>
        <w:rPr>
          <w:sz w:val="56"/>
          <w:szCs w:val="44"/>
        </w:rPr>
      </w:pPr>
    </w:p>
    <w:p w14:paraId="0AC5E648" w14:textId="77777777" w:rsidR="0034643F" w:rsidRPr="00FD4570" w:rsidRDefault="0034643F" w:rsidP="0034643F">
      <w:pPr>
        <w:ind w:left="360"/>
        <w:rPr>
          <w:sz w:val="56"/>
          <w:szCs w:val="44"/>
        </w:rPr>
      </w:pPr>
      <w:r w:rsidRPr="00FD4570">
        <w:rPr>
          <w:sz w:val="56"/>
          <w:szCs w:val="44"/>
        </w:rPr>
        <w:t xml:space="preserve">BIG TAKEAWAY: Bigger picture than traditional linear canon (think factoids </w:t>
      </w:r>
      <w:proofErr w:type="spellStart"/>
      <w:r w:rsidRPr="00FD4570">
        <w:rPr>
          <w:sz w:val="56"/>
          <w:szCs w:val="44"/>
        </w:rPr>
        <w:t>vs</w:t>
      </w:r>
      <w:proofErr w:type="spellEnd"/>
      <w:r w:rsidRPr="00FD4570">
        <w:rPr>
          <w:sz w:val="56"/>
          <w:szCs w:val="44"/>
        </w:rPr>
        <w:t xml:space="preserve"> grand unifying themes)</w:t>
      </w:r>
    </w:p>
    <w:p w14:paraId="652003FD" w14:textId="77777777" w:rsidR="00E7091C" w:rsidRPr="00032078" w:rsidRDefault="00E7091C" w:rsidP="00E7091C">
      <w:pPr>
        <w:rPr>
          <w:sz w:val="48"/>
          <w:szCs w:val="44"/>
        </w:rPr>
      </w:pPr>
    </w:p>
    <w:p w14:paraId="1845E4B8" w14:textId="77777777" w:rsidR="0034643F" w:rsidRPr="00032078" w:rsidRDefault="0034643F">
      <w:pPr>
        <w:rPr>
          <w:sz w:val="48"/>
          <w:szCs w:val="44"/>
        </w:rPr>
      </w:pPr>
      <w:r w:rsidRPr="00032078">
        <w:rPr>
          <w:sz w:val="48"/>
          <w:szCs w:val="44"/>
        </w:rPr>
        <w:br w:type="page"/>
      </w:r>
    </w:p>
    <w:p w14:paraId="4C641839" w14:textId="77777777" w:rsidR="00E7091C" w:rsidRPr="00FD4570" w:rsidRDefault="00E7091C" w:rsidP="00E7091C">
      <w:pPr>
        <w:rPr>
          <w:sz w:val="52"/>
          <w:szCs w:val="44"/>
        </w:rPr>
      </w:pPr>
      <w:r w:rsidRPr="00FD4570">
        <w:rPr>
          <w:sz w:val="52"/>
          <w:szCs w:val="44"/>
        </w:rPr>
        <w:t>DCIs for HS Physical Science</w:t>
      </w:r>
    </w:p>
    <w:p w14:paraId="37021115" w14:textId="77777777" w:rsidR="00E7091C" w:rsidRPr="00FD4570" w:rsidRDefault="0034643F" w:rsidP="00E7091C">
      <w:pPr>
        <w:pStyle w:val="ListParagraph"/>
        <w:numPr>
          <w:ilvl w:val="0"/>
          <w:numId w:val="3"/>
        </w:numPr>
        <w:rPr>
          <w:sz w:val="52"/>
          <w:szCs w:val="44"/>
        </w:rPr>
      </w:pPr>
      <w:r w:rsidRPr="00FD4570">
        <w:rPr>
          <w:sz w:val="52"/>
          <w:szCs w:val="44"/>
        </w:rPr>
        <w:t>Matter and It</w:t>
      </w:r>
      <w:r w:rsidR="00E7091C" w:rsidRPr="00FD4570">
        <w:rPr>
          <w:sz w:val="52"/>
          <w:szCs w:val="44"/>
        </w:rPr>
        <w:t>s Interactions (Chemistry, physical chemistry, Atomic structure, radioactivity</w:t>
      </w:r>
    </w:p>
    <w:p w14:paraId="65562C51" w14:textId="77777777" w:rsidR="00E7091C" w:rsidRPr="00FD4570" w:rsidRDefault="00E7091C" w:rsidP="00E7091C">
      <w:pPr>
        <w:pStyle w:val="ListParagraph"/>
        <w:numPr>
          <w:ilvl w:val="0"/>
          <w:numId w:val="3"/>
        </w:numPr>
        <w:rPr>
          <w:sz w:val="52"/>
          <w:szCs w:val="44"/>
        </w:rPr>
      </w:pPr>
      <w:r w:rsidRPr="00FD4570">
        <w:rPr>
          <w:sz w:val="52"/>
          <w:szCs w:val="44"/>
        </w:rPr>
        <w:t xml:space="preserve">Motion and Stability: Forces and Interactions (Forces, interactions, N1-3, gravitation, Coulomb’s Law, Magnetic </w:t>
      </w:r>
      <w:proofErr w:type="gramStart"/>
      <w:r w:rsidRPr="00FD4570">
        <w:rPr>
          <w:sz w:val="52"/>
          <w:szCs w:val="44"/>
        </w:rPr>
        <w:t>Fields ,</w:t>
      </w:r>
      <w:proofErr w:type="gramEnd"/>
      <w:r w:rsidRPr="00FD4570">
        <w:rPr>
          <w:sz w:val="52"/>
          <w:szCs w:val="44"/>
        </w:rPr>
        <w:t xml:space="preserve"> EMI, materials and atomic/molecular models)</w:t>
      </w:r>
    </w:p>
    <w:p w14:paraId="35EF0986" w14:textId="77777777" w:rsidR="00E7091C" w:rsidRPr="00FD4570" w:rsidRDefault="00E7091C" w:rsidP="00E7091C">
      <w:pPr>
        <w:pStyle w:val="ListParagraph"/>
        <w:numPr>
          <w:ilvl w:val="0"/>
          <w:numId w:val="3"/>
        </w:numPr>
        <w:rPr>
          <w:sz w:val="52"/>
          <w:szCs w:val="44"/>
        </w:rPr>
      </w:pPr>
      <w:r w:rsidRPr="00FD4570">
        <w:rPr>
          <w:sz w:val="52"/>
          <w:szCs w:val="44"/>
        </w:rPr>
        <w:t>Energy (comp</w:t>
      </w:r>
      <w:r w:rsidR="0034643F" w:rsidRPr="00FD4570">
        <w:rPr>
          <w:sz w:val="52"/>
          <w:szCs w:val="44"/>
        </w:rPr>
        <w:t xml:space="preserve">onents, conservation, systems, </w:t>
      </w:r>
      <w:r w:rsidRPr="00FD4570">
        <w:rPr>
          <w:sz w:val="52"/>
          <w:szCs w:val="44"/>
        </w:rPr>
        <w:t>thermodynamics</w:t>
      </w:r>
      <w:proofErr w:type="gramStart"/>
      <w:r w:rsidRPr="00FD4570">
        <w:rPr>
          <w:sz w:val="52"/>
          <w:szCs w:val="44"/>
        </w:rPr>
        <w:t>, )</w:t>
      </w:r>
      <w:proofErr w:type="gramEnd"/>
    </w:p>
    <w:p w14:paraId="63E93989" w14:textId="2FF74B24" w:rsidR="0034643F" w:rsidRPr="00FD4570" w:rsidRDefault="00E7091C" w:rsidP="00FD4570">
      <w:pPr>
        <w:pStyle w:val="ListParagraph"/>
        <w:numPr>
          <w:ilvl w:val="0"/>
          <w:numId w:val="3"/>
        </w:numPr>
        <w:rPr>
          <w:sz w:val="52"/>
          <w:szCs w:val="44"/>
        </w:rPr>
      </w:pPr>
      <w:r w:rsidRPr="00FD4570">
        <w:rPr>
          <w:sz w:val="52"/>
          <w:szCs w:val="44"/>
        </w:rPr>
        <w:t xml:space="preserve">Waves &amp; applications for </w:t>
      </w:r>
      <w:r w:rsidR="0034643F" w:rsidRPr="00FD4570">
        <w:rPr>
          <w:sz w:val="52"/>
          <w:szCs w:val="44"/>
        </w:rPr>
        <w:t xml:space="preserve">Technologies for Information Transfer (anatomy of wave, digital transmission and storage of info, EM Radiation hazards, tech devices and wave </w:t>
      </w:r>
      <w:proofErr w:type="spellStart"/>
      <w:r w:rsidR="0034643F" w:rsidRPr="00FD4570">
        <w:rPr>
          <w:sz w:val="52"/>
          <w:szCs w:val="44"/>
        </w:rPr>
        <w:t>behaviour</w:t>
      </w:r>
      <w:proofErr w:type="spellEnd"/>
      <w:r w:rsidR="0034643F" w:rsidRPr="00FD4570">
        <w:rPr>
          <w:sz w:val="52"/>
          <w:szCs w:val="44"/>
        </w:rPr>
        <w:t>)</w:t>
      </w:r>
    </w:p>
    <w:p w14:paraId="1F9B8168" w14:textId="57C23608" w:rsidR="006C4456" w:rsidRPr="00D3089E" w:rsidRDefault="0034643F" w:rsidP="00D3089E">
      <w:pPr>
        <w:pStyle w:val="ListParagraph"/>
        <w:rPr>
          <w:sz w:val="52"/>
          <w:szCs w:val="44"/>
        </w:rPr>
      </w:pPr>
      <w:r w:rsidRPr="00FD4570">
        <w:rPr>
          <w:sz w:val="52"/>
          <w:szCs w:val="44"/>
        </w:rPr>
        <w:t>BIG TAKEAWAY: MUCH EXPANSION TO WAVES AND INFO TECH</w:t>
      </w:r>
    </w:p>
    <w:p w14:paraId="2BC0304D" w14:textId="08A5B29F" w:rsidR="00E7091C" w:rsidRPr="00FD4570" w:rsidRDefault="0034643F" w:rsidP="00E7091C">
      <w:pPr>
        <w:rPr>
          <w:sz w:val="52"/>
          <w:szCs w:val="44"/>
        </w:rPr>
      </w:pPr>
      <w:r w:rsidRPr="00FD4570">
        <w:rPr>
          <w:sz w:val="52"/>
          <w:szCs w:val="44"/>
        </w:rPr>
        <w:t xml:space="preserve">FINAL: </w:t>
      </w:r>
      <w:r w:rsidR="00E7091C" w:rsidRPr="00FD4570">
        <w:rPr>
          <w:sz w:val="52"/>
          <w:szCs w:val="44"/>
        </w:rPr>
        <w:t xml:space="preserve">AAPT supports, but energy language </w:t>
      </w:r>
      <w:r w:rsidRPr="00FD4570">
        <w:rPr>
          <w:sz w:val="52"/>
          <w:szCs w:val="44"/>
        </w:rPr>
        <w:t>was quite controversial</w:t>
      </w:r>
      <w:r w:rsidR="00E7091C" w:rsidRPr="00FD4570">
        <w:rPr>
          <w:sz w:val="52"/>
          <w:szCs w:val="44"/>
        </w:rPr>
        <w:t xml:space="preserve"> “forms of energy”</w:t>
      </w:r>
      <w:r w:rsidR="00D3089E">
        <w:rPr>
          <w:sz w:val="52"/>
          <w:szCs w:val="44"/>
        </w:rPr>
        <w:t xml:space="preserve"> </w:t>
      </w:r>
      <w:proofErr w:type="spellStart"/>
      <w:r w:rsidR="00D3089E">
        <w:rPr>
          <w:sz w:val="52"/>
          <w:szCs w:val="44"/>
        </w:rPr>
        <w:t>etc</w:t>
      </w:r>
      <w:proofErr w:type="spellEnd"/>
    </w:p>
    <w:p w14:paraId="0709B253" w14:textId="77777777" w:rsidR="00E7091C" w:rsidRPr="00FD4570" w:rsidRDefault="00E7091C" w:rsidP="00E7091C">
      <w:pPr>
        <w:rPr>
          <w:sz w:val="52"/>
          <w:szCs w:val="44"/>
        </w:rPr>
      </w:pPr>
    </w:p>
    <w:p w14:paraId="1A0ABE0C" w14:textId="77777777" w:rsidR="0034643F" w:rsidRPr="00FD4570" w:rsidRDefault="0034643F" w:rsidP="00E7091C">
      <w:pPr>
        <w:rPr>
          <w:sz w:val="52"/>
          <w:szCs w:val="44"/>
        </w:rPr>
      </w:pPr>
    </w:p>
    <w:p w14:paraId="3D0A7959" w14:textId="77777777" w:rsidR="00FD4570" w:rsidRDefault="0034643F" w:rsidP="00E7091C">
      <w:pPr>
        <w:rPr>
          <w:sz w:val="52"/>
          <w:szCs w:val="44"/>
        </w:rPr>
      </w:pPr>
      <w:r w:rsidRPr="00FD4570">
        <w:rPr>
          <w:sz w:val="52"/>
          <w:szCs w:val="44"/>
        </w:rPr>
        <w:t xml:space="preserve">Final comments: </w:t>
      </w:r>
    </w:p>
    <w:p w14:paraId="29298610" w14:textId="3D432CD2" w:rsidR="0034643F" w:rsidRPr="00FD4570" w:rsidRDefault="00FD4570" w:rsidP="00E7091C">
      <w:pPr>
        <w:rPr>
          <w:sz w:val="52"/>
          <w:szCs w:val="44"/>
        </w:rPr>
      </w:pPr>
      <w:r>
        <w:rPr>
          <w:sz w:val="52"/>
          <w:szCs w:val="44"/>
        </w:rPr>
        <w:t xml:space="preserve">- </w:t>
      </w:r>
      <w:r w:rsidR="0034643F" w:rsidRPr="00FD4570">
        <w:rPr>
          <w:sz w:val="52"/>
          <w:szCs w:val="44"/>
        </w:rPr>
        <w:t xml:space="preserve">Just a list of </w:t>
      </w:r>
      <w:r>
        <w:rPr>
          <w:sz w:val="52"/>
          <w:szCs w:val="44"/>
        </w:rPr>
        <w:t xml:space="preserve">performance </w:t>
      </w:r>
      <w:r w:rsidR="0034643F" w:rsidRPr="00FD4570">
        <w:rPr>
          <w:sz w:val="52"/>
          <w:szCs w:val="44"/>
        </w:rPr>
        <w:t xml:space="preserve">expectations.  </w:t>
      </w:r>
    </w:p>
    <w:p w14:paraId="3908D407" w14:textId="6E4EBF5E" w:rsidR="0034643F" w:rsidRPr="00FD4570" w:rsidRDefault="006B1972" w:rsidP="00E7091C">
      <w:pPr>
        <w:rPr>
          <w:sz w:val="52"/>
          <w:szCs w:val="44"/>
        </w:rPr>
      </w:pPr>
      <w:r>
        <w:rPr>
          <w:sz w:val="52"/>
          <w:szCs w:val="44"/>
        </w:rPr>
        <w:t xml:space="preserve">- </w:t>
      </w:r>
      <w:r w:rsidR="0034643F" w:rsidRPr="00FD4570">
        <w:rPr>
          <w:sz w:val="52"/>
          <w:szCs w:val="44"/>
        </w:rPr>
        <w:t xml:space="preserve">For most of US more rigorous than ever (not for NY, CT, MA). </w:t>
      </w:r>
    </w:p>
    <w:p w14:paraId="22BADD92" w14:textId="20A2412A" w:rsidR="0034643F" w:rsidRPr="00FD4570" w:rsidRDefault="0034643F" w:rsidP="00E7091C">
      <w:pPr>
        <w:rPr>
          <w:sz w:val="52"/>
          <w:szCs w:val="44"/>
        </w:rPr>
      </w:pPr>
      <w:r w:rsidRPr="00FD4570">
        <w:rPr>
          <w:sz w:val="52"/>
          <w:szCs w:val="44"/>
        </w:rPr>
        <w:t>Implementa</w:t>
      </w:r>
      <w:r w:rsidR="00D60F78">
        <w:rPr>
          <w:sz w:val="52"/>
          <w:szCs w:val="44"/>
        </w:rPr>
        <w:t>t</w:t>
      </w:r>
      <w:r w:rsidRPr="00FD4570">
        <w:rPr>
          <w:sz w:val="52"/>
          <w:szCs w:val="44"/>
        </w:rPr>
        <w:t>ion is another issue.  Much demand for change at K-9 levels, and those teachers are at breaking point already.</w:t>
      </w:r>
    </w:p>
    <w:p w14:paraId="75D2F963" w14:textId="77777777" w:rsidR="006C4456" w:rsidRPr="00FD4570" w:rsidRDefault="006C4456" w:rsidP="00E7091C">
      <w:pPr>
        <w:rPr>
          <w:sz w:val="52"/>
          <w:szCs w:val="44"/>
        </w:rPr>
      </w:pPr>
    </w:p>
    <w:p w14:paraId="39B63284" w14:textId="77777777" w:rsidR="006C4456" w:rsidRPr="00FD4570" w:rsidRDefault="006C4456" w:rsidP="00E7091C">
      <w:pPr>
        <w:rPr>
          <w:sz w:val="52"/>
          <w:szCs w:val="44"/>
        </w:rPr>
      </w:pPr>
      <w:r w:rsidRPr="00FD4570">
        <w:rPr>
          <w:sz w:val="52"/>
          <w:szCs w:val="44"/>
        </w:rPr>
        <w:t xml:space="preserve">I welcome your comments either live or at </w:t>
      </w:r>
      <w:hyperlink r:id="rId7" w:history="1">
        <w:r w:rsidR="008A52C1" w:rsidRPr="00FD4570">
          <w:rPr>
            <w:rStyle w:val="Hyperlink"/>
            <w:sz w:val="52"/>
            <w:szCs w:val="44"/>
          </w:rPr>
          <w:t>macisadl@buffalostate.edu</w:t>
        </w:r>
      </w:hyperlink>
    </w:p>
    <w:p w14:paraId="1DBCCCFE" w14:textId="77777777" w:rsidR="008A52C1" w:rsidRPr="00FD4570" w:rsidRDefault="008A52C1" w:rsidP="00E7091C">
      <w:pPr>
        <w:rPr>
          <w:sz w:val="52"/>
          <w:szCs w:val="44"/>
        </w:rPr>
      </w:pPr>
      <w:r w:rsidRPr="00FD4570">
        <w:rPr>
          <w:sz w:val="52"/>
          <w:szCs w:val="44"/>
        </w:rPr>
        <w:t xml:space="preserve">Dan </w:t>
      </w:r>
      <w:proofErr w:type="spellStart"/>
      <w:r w:rsidRPr="00FD4570">
        <w:rPr>
          <w:sz w:val="52"/>
          <w:szCs w:val="44"/>
        </w:rPr>
        <w:t>MacIsaac</w:t>
      </w:r>
      <w:proofErr w:type="spellEnd"/>
    </w:p>
    <w:sectPr w:rsidR="008A52C1" w:rsidRPr="00FD4570" w:rsidSect="006C445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E73D4"/>
    <w:multiLevelType w:val="hybridMultilevel"/>
    <w:tmpl w:val="78AE4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881603"/>
    <w:multiLevelType w:val="hybridMultilevel"/>
    <w:tmpl w:val="B6EAD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4B0AC1"/>
    <w:multiLevelType w:val="hybridMultilevel"/>
    <w:tmpl w:val="5EA66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FA6"/>
    <w:rsid w:val="00032078"/>
    <w:rsid w:val="000E701B"/>
    <w:rsid w:val="00175C29"/>
    <w:rsid w:val="00297475"/>
    <w:rsid w:val="002D30B8"/>
    <w:rsid w:val="0034643F"/>
    <w:rsid w:val="00441B34"/>
    <w:rsid w:val="005B4C57"/>
    <w:rsid w:val="006B1972"/>
    <w:rsid w:val="006C4456"/>
    <w:rsid w:val="008A52C1"/>
    <w:rsid w:val="009B5FA6"/>
    <w:rsid w:val="00D3089E"/>
    <w:rsid w:val="00D60F78"/>
    <w:rsid w:val="00DD2B7D"/>
    <w:rsid w:val="00E7091C"/>
    <w:rsid w:val="00FD4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610C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FA6"/>
    <w:rPr>
      <w:color w:val="0000FF" w:themeColor="hyperlink"/>
      <w:u w:val="single"/>
    </w:rPr>
  </w:style>
  <w:style w:type="paragraph" w:styleId="ListParagraph">
    <w:name w:val="List Paragraph"/>
    <w:basedOn w:val="Normal"/>
    <w:uiPriority w:val="34"/>
    <w:qFormat/>
    <w:rsid w:val="005B4C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FA6"/>
    <w:rPr>
      <w:color w:val="0000FF" w:themeColor="hyperlink"/>
      <w:u w:val="single"/>
    </w:rPr>
  </w:style>
  <w:style w:type="paragraph" w:styleId="ListParagraph">
    <w:name w:val="List Paragraph"/>
    <w:basedOn w:val="Normal"/>
    <w:uiPriority w:val="34"/>
    <w:qFormat/>
    <w:rsid w:val="005B4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asisahlberg.com/finnish-lessons/about-finnish-lessons/" TargetMode="External"/><Relationship Id="rId7" Type="http://schemas.openxmlformats.org/officeDocument/2006/relationships/hyperlink" Target="mailto:macisadl@buffalostate.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650</Words>
  <Characters>3710</Characters>
  <Application>Microsoft Macintosh Word</Application>
  <DocSecurity>0</DocSecurity>
  <Lines>30</Lines>
  <Paragraphs>8</Paragraphs>
  <ScaleCrop>false</ScaleCrop>
  <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dc:creator>
  <cp:keywords/>
  <dc:description/>
  <cp:lastModifiedBy>Dan M</cp:lastModifiedBy>
  <cp:revision>2</cp:revision>
  <dcterms:created xsi:type="dcterms:W3CDTF">2014-04-08T18:13:00Z</dcterms:created>
  <dcterms:modified xsi:type="dcterms:W3CDTF">2014-04-08T18:13:00Z</dcterms:modified>
</cp:coreProperties>
</file>