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E652B" w14:textId="7609AF2A" w:rsidR="00144D10" w:rsidRDefault="00144D10" w:rsidP="00144D10">
      <w:r>
        <w:t>MacIsaac (And Falconer) Abstract</w:t>
      </w:r>
    </w:p>
    <w:p w14:paraId="6C91C847" w14:textId="6FFC5BA3" w:rsidR="00144D10" w:rsidRDefault="00144D10" w:rsidP="00144D10">
      <w:r>
        <w:t>2hr zoom workshop +questions</w:t>
      </w:r>
    </w:p>
    <w:p w14:paraId="41589094" w14:textId="77777777" w:rsidR="00144D10" w:rsidRDefault="00144D10" w:rsidP="00144D10">
      <w:pPr>
        <w:rPr>
          <w:b/>
          <w:bCs/>
        </w:rPr>
      </w:pPr>
    </w:p>
    <w:p w14:paraId="3F5461F8" w14:textId="4171AF22" w:rsidR="00144D10" w:rsidRDefault="00144D10" w:rsidP="00144D10">
      <w:r w:rsidRPr="00144D10">
        <w:rPr>
          <w:b/>
          <w:bCs/>
        </w:rPr>
        <w:t>Analyzing Physics Teaching Videos &amp; The Reformed Teaching Observation Protocol (RTOP)</w:t>
      </w:r>
    </w:p>
    <w:p w14:paraId="7D414DDA" w14:textId="77777777" w:rsidR="00144D10" w:rsidRDefault="00144D10" w:rsidP="00144D10"/>
    <w:p w14:paraId="1D991AF8" w14:textId="1F8CF28A" w:rsidR="00144D10" w:rsidRDefault="00144D10" w:rsidP="00144D10">
      <w:r>
        <w:t xml:space="preserve">By </w:t>
      </w:r>
    </w:p>
    <w:p w14:paraId="712D7E3D" w14:textId="77777777" w:rsidR="00144D10" w:rsidRPr="00144D10" w:rsidRDefault="00144D10" w:rsidP="00144D10">
      <w:r w:rsidRPr="00144D10">
        <w:rPr>
          <w:b/>
          <w:bCs/>
        </w:rPr>
        <w:t xml:space="preserve">Dan </w:t>
      </w:r>
      <w:proofErr w:type="gramStart"/>
      <w:r w:rsidRPr="00144D10">
        <w:rPr>
          <w:b/>
          <w:bCs/>
        </w:rPr>
        <w:t>MacIsaac</w:t>
      </w:r>
      <w:r w:rsidRPr="00144D10">
        <w:t>,  AAPT</w:t>
      </w:r>
      <w:proofErr w:type="gramEnd"/>
      <w:r w:rsidRPr="00144D10">
        <w:t xml:space="preserve"> Fellow &amp; Professor of Physics</w:t>
      </w:r>
    </w:p>
    <w:p w14:paraId="7950E45D" w14:textId="77777777" w:rsidR="00144D10" w:rsidRPr="00144D10" w:rsidRDefault="00144D10" w:rsidP="00144D10">
      <w:r w:rsidRPr="00144D10">
        <w:t>State Univ of NY- Buffalo State College Dept of Physics, Buffalo NY, USA &lt;macisadl@buffalostate.edu&gt;</w:t>
      </w:r>
    </w:p>
    <w:p w14:paraId="2F55CDE1" w14:textId="77777777" w:rsidR="00144D10" w:rsidRPr="00144D10" w:rsidRDefault="00144D10" w:rsidP="00144D10">
      <w:pPr>
        <w:rPr>
          <w:lang w:val="de-DE"/>
        </w:rPr>
      </w:pPr>
      <w:r w:rsidRPr="00144D10">
        <w:rPr>
          <w:b/>
          <w:bCs/>
          <w:lang w:val="de-DE"/>
        </w:rPr>
        <w:t xml:space="preserve">Kathleen </w:t>
      </w:r>
      <w:proofErr w:type="spellStart"/>
      <w:proofErr w:type="gramStart"/>
      <w:r w:rsidRPr="00144D10">
        <w:rPr>
          <w:b/>
          <w:bCs/>
          <w:lang w:val="de-DE"/>
        </w:rPr>
        <w:t>Falconer</w:t>
      </w:r>
      <w:proofErr w:type="spellEnd"/>
      <w:r w:rsidRPr="00144D10">
        <w:rPr>
          <w:lang w:val="de-DE"/>
        </w:rPr>
        <w:t>,  AAPT</w:t>
      </w:r>
      <w:proofErr w:type="gramEnd"/>
      <w:r w:rsidRPr="00144D10">
        <w:rPr>
          <w:lang w:val="de-DE"/>
        </w:rPr>
        <w:t xml:space="preserve"> Fellow &amp; Wissenschaftliche Mitarbeiterin</w:t>
      </w:r>
    </w:p>
    <w:p w14:paraId="09C80197" w14:textId="27FB1353" w:rsidR="00144D10" w:rsidRPr="00144D10" w:rsidRDefault="00144D10" w:rsidP="00144D10">
      <w:pPr>
        <w:rPr>
          <w:lang w:val="de-DE"/>
        </w:rPr>
      </w:pPr>
      <w:r w:rsidRPr="00144D10">
        <w:rPr>
          <w:lang w:val="de-DE"/>
        </w:rPr>
        <w:t xml:space="preserve">Institut für Physikdidaktik, Universität zu Köln, Cologne, Germany </w:t>
      </w:r>
      <w:r>
        <w:rPr>
          <w:lang w:val="de-DE"/>
        </w:rPr>
        <w:br/>
      </w:r>
      <w:r w:rsidRPr="00144D10">
        <w:rPr>
          <w:lang w:val="de-DE"/>
        </w:rPr>
        <w:t>&lt;Kathleen.Falconer@uni-koeln.de&gt;</w:t>
      </w:r>
    </w:p>
    <w:p w14:paraId="10BCBD1C" w14:textId="77777777" w:rsidR="00144D10" w:rsidRPr="00144D10" w:rsidRDefault="00144D10" w:rsidP="00144D10">
      <w:pPr>
        <w:rPr>
          <w:lang w:val="de-DE"/>
        </w:rPr>
      </w:pPr>
    </w:p>
    <w:p w14:paraId="11A5C0FC" w14:textId="6D504771" w:rsidR="00144D10" w:rsidRDefault="00144D10" w:rsidP="00144D10">
      <w:r>
        <w:t>ABSTRACT</w:t>
      </w:r>
    </w:p>
    <w:p w14:paraId="39B301D7" w14:textId="66211E1C" w:rsidR="00144D10" w:rsidRPr="00144D10" w:rsidRDefault="00144D10" w:rsidP="00144D10">
      <w:r w:rsidRPr="00144D10">
        <w:t>We have been examining and producing</w:t>
      </w:r>
      <w:r w:rsidRPr="00144D10">
        <w:rPr>
          <w:vertAlign w:val="superscript"/>
        </w:rPr>
        <w:t>1-4</w:t>
      </w:r>
      <w:r w:rsidRPr="00144D10">
        <w:t xml:space="preserve"> video vignettes of physics teaching practices for some time with the intent of fostering better practices</w:t>
      </w:r>
      <w:r w:rsidRPr="00144D10">
        <w:rPr>
          <w:vertAlign w:val="superscript"/>
        </w:rPr>
        <w:t>5-8</w:t>
      </w:r>
      <w:r w:rsidRPr="00144D10">
        <w:t xml:space="preserve"> for student physics (science) learning.  In this session we will view and analyze an unusually discourse-rich modeling physics vignette taken from an unusually successful community college physics classroom together.  A brief description of the Reformed Teacher Observation Protocol (RTOP) will also be presented.</w:t>
      </w:r>
    </w:p>
    <w:p w14:paraId="1860D37B" w14:textId="77777777" w:rsidR="0018406F" w:rsidRDefault="0018406F"/>
    <w:sectPr w:rsidR="0018406F" w:rsidSect="00F3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D10"/>
    <w:rsid w:val="00144D10"/>
    <w:rsid w:val="0018406F"/>
    <w:rsid w:val="001A6D43"/>
    <w:rsid w:val="00F3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436FAC"/>
  <w15:chartTrackingRefBased/>
  <w15:docId w15:val="{4F42739B-AB9D-7343-BAA2-089B66C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MacIsaac, Daniel</dc:creator>
  <cp:keywords/>
  <dc:description/>
  <cp:lastModifiedBy>MacIsaac, Daniel</cp:lastModifiedBy>
  <cp:revision>1</cp:revision>
  <dcterms:created xsi:type="dcterms:W3CDTF">2020-12-05T22:32:00Z</dcterms:created>
  <dcterms:modified xsi:type="dcterms:W3CDTF">2020-12-05T22:35:00Z</dcterms:modified>
</cp:coreProperties>
</file>