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2A9A4" w14:textId="2426A214" w:rsidR="00613B25" w:rsidRPr="00D91016" w:rsidRDefault="00613B25" w:rsidP="007B1D99">
      <w:pPr>
        <w:pStyle w:val="Heading1"/>
        <w:rPr>
          <w:rFonts w:ascii="Times New Roman" w:hAnsi="Times New Roman"/>
          <w:sz w:val="20"/>
          <w:szCs w:val="20"/>
        </w:rPr>
      </w:pPr>
      <w:bookmarkStart w:id="0" w:name="OLE_LINK1"/>
      <w:bookmarkStart w:id="1" w:name="OLE_LINK2"/>
      <w:r w:rsidRPr="00D91016">
        <w:rPr>
          <w:rFonts w:ascii="Times New Roman" w:hAnsi="Times New Roman"/>
          <w:sz w:val="20"/>
          <w:szCs w:val="20"/>
        </w:rPr>
        <w:t xml:space="preserve">TPT </w:t>
      </w:r>
      <w:proofErr w:type="spellStart"/>
      <w:r w:rsidRPr="00D91016">
        <w:rPr>
          <w:rFonts w:ascii="Times New Roman" w:hAnsi="Times New Roman"/>
          <w:i/>
          <w:sz w:val="20"/>
          <w:szCs w:val="20"/>
        </w:rPr>
        <w:t>WebSights</w:t>
      </w:r>
      <w:proofErr w:type="spellEnd"/>
      <w:r w:rsidRPr="00D91016">
        <w:rPr>
          <w:rFonts w:ascii="Times New Roman" w:hAnsi="Times New Roman"/>
          <w:sz w:val="20"/>
          <w:szCs w:val="20"/>
        </w:rPr>
        <w:t xml:space="preserve"> column draft for </w:t>
      </w:r>
      <w:r w:rsidR="00D91016">
        <w:rPr>
          <w:rFonts w:ascii="Times New Roman" w:hAnsi="Times New Roman"/>
          <w:sz w:val="20"/>
          <w:szCs w:val="20"/>
        </w:rPr>
        <w:t>January</w:t>
      </w:r>
      <w:r w:rsidR="00AA6312" w:rsidRPr="00D91016">
        <w:rPr>
          <w:rFonts w:ascii="Times New Roman" w:hAnsi="Times New Roman"/>
          <w:sz w:val="20"/>
          <w:szCs w:val="20"/>
        </w:rPr>
        <w:t>, 201</w:t>
      </w:r>
      <w:r w:rsidR="00D91016">
        <w:rPr>
          <w:rFonts w:ascii="Times New Roman" w:hAnsi="Times New Roman"/>
          <w:sz w:val="20"/>
          <w:szCs w:val="20"/>
        </w:rPr>
        <w:t>8</w:t>
      </w:r>
      <w:r w:rsidRPr="00D91016">
        <w:rPr>
          <w:rFonts w:ascii="Times New Roman" w:hAnsi="Times New Roman"/>
          <w:sz w:val="20"/>
          <w:szCs w:val="20"/>
        </w:rPr>
        <w:t xml:space="preserve">: </w:t>
      </w:r>
    </w:p>
    <w:p w14:paraId="6172F089" w14:textId="77777777" w:rsidR="007B1D99" w:rsidRPr="00D91016" w:rsidRDefault="007B1D99" w:rsidP="007B1D99">
      <w:pPr>
        <w:pStyle w:val="BodyText"/>
        <w:rPr>
          <w:rFonts w:ascii="Times New Roman" w:hAnsi="Times New Roman"/>
          <w:sz w:val="20"/>
        </w:rPr>
      </w:pPr>
      <w:proofErr w:type="spellStart"/>
      <w:r w:rsidRPr="00D91016">
        <w:rPr>
          <w:rFonts w:ascii="Times New Roman" w:hAnsi="Times New Roman"/>
          <w:i/>
          <w:sz w:val="20"/>
        </w:rPr>
        <w:t>WebSights</w:t>
      </w:r>
      <w:proofErr w:type="spellEnd"/>
      <w:r w:rsidRPr="00D91016">
        <w:rPr>
          <w:rFonts w:ascii="Times New Roman" w:hAnsi="Times New Roman"/>
          <w:sz w:val="20"/>
        </w:rPr>
        <w:t xml:space="preserve"> features announcements and reviews of select sites of interest to </w:t>
      </w:r>
      <w:r w:rsidR="00D63E97" w:rsidRPr="00D91016">
        <w:rPr>
          <w:rFonts w:ascii="Times New Roman" w:hAnsi="Times New Roman"/>
          <w:sz w:val="20"/>
        </w:rPr>
        <w:t xml:space="preserve">learners and teachers of introductory </w:t>
      </w:r>
      <w:r w:rsidRPr="00D91016">
        <w:rPr>
          <w:rFonts w:ascii="Times New Roman" w:hAnsi="Times New Roman"/>
          <w:sz w:val="20"/>
        </w:rPr>
        <w:t xml:space="preserve">physics. This column is available as a web page at </w:t>
      </w:r>
      <w:hyperlink r:id="rId6" w:history="1">
        <w:r w:rsidRPr="00D91016">
          <w:rPr>
            <w:rStyle w:val="Hyperlink"/>
            <w:rFonts w:ascii="Times New Roman" w:hAnsi="Times New Roman"/>
            <w:color w:val="auto"/>
            <w:sz w:val="20"/>
          </w:rPr>
          <w:t>PhysicsEd.BuffaloState.Edu/pubs/WebSights/</w:t>
        </w:r>
      </w:hyperlink>
      <w:r w:rsidRPr="00D91016">
        <w:rPr>
          <w:rFonts w:ascii="Times New Roman" w:hAnsi="Times New Roman"/>
          <w:sz w:val="20"/>
        </w:rPr>
        <w:t>.</w:t>
      </w:r>
    </w:p>
    <w:p w14:paraId="1182B08F" w14:textId="77777777" w:rsidR="007B1D99" w:rsidRPr="00D91016" w:rsidRDefault="007B1D99" w:rsidP="007B1D99">
      <w:pPr>
        <w:pStyle w:val="BodyText"/>
        <w:rPr>
          <w:rFonts w:ascii="Times New Roman" w:hAnsi="Times New Roman"/>
          <w:sz w:val="20"/>
        </w:rPr>
      </w:pPr>
      <w:r w:rsidRPr="00D91016">
        <w:rPr>
          <w:rFonts w:ascii="Times New Roman" w:hAnsi="Times New Roman"/>
          <w:sz w:val="20"/>
        </w:rPr>
        <w:t xml:space="preserve">If you have successfully used a physics website that you feel is outstanding and appropriate for </w:t>
      </w:r>
      <w:proofErr w:type="spellStart"/>
      <w:r w:rsidRPr="00D91016">
        <w:rPr>
          <w:rFonts w:ascii="Times New Roman" w:hAnsi="Times New Roman"/>
          <w:i/>
          <w:sz w:val="20"/>
        </w:rPr>
        <w:t>WebSights</w:t>
      </w:r>
      <w:proofErr w:type="spellEnd"/>
      <w:r w:rsidRPr="00D91016">
        <w:rPr>
          <w:rFonts w:ascii="Times New Roman" w:hAnsi="Times New Roman"/>
          <w:sz w:val="20"/>
        </w:rPr>
        <w:t xml:space="preserve">, please email me the URL and describe how you use it to teach or learn physics.  </w:t>
      </w:r>
      <w:hyperlink r:id="rId7" w:history="1">
        <w:r w:rsidRPr="00D91016">
          <w:rPr>
            <w:rStyle w:val="Hyperlink"/>
            <w:rFonts w:ascii="Times New Roman" w:hAnsi="Times New Roman"/>
            <w:color w:val="auto"/>
            <w:sz w:val="20"/>
          </w:rPr>
          <w:t>macisadl@buffalostate.edu</w:t>
        </w:r>
      </w:hyperlink>
      <w:r w:rsidRPr="00D91016">
        <w:rPr>
          <w:rFonts w:ascii="Times New Roman" w:hAnsi="Times New Roman"/>
          <w:sz w:val="20"/>
        </w:rPr>
        <w:t>.</w:t>
      </w:r>
    </w:p>
    <w:bookmarkEnd w:id="0"/>
    <w:bookmarkEnd w:id="1"/>
    <w:p w14:paraId="435B4E49" w14:textId="77777777" w:rsidR="0051258A" w:rsidRDefault="0051258A" w:rsidP="007B1D99">
      <w:pPr>
        <w:rPr>
          <w:rFonts w:ascii="Times New Roman" w:hAnsi="Times New Roman"/>
          <w:b/>
          <w:color w:val="000000"/>
          <w:sz w:val="20"/>
        </w:rPr>
      </w:pPr>
    </w:p>
    <w:p w14:paraId="19301B8B" w14:textId="77777777" w:rsidR="00511BE1" w:rsidRPr="00D91016" w:rsidRDefault="00511BE1" w:rsidP="00511BE1">
      <w:pPr>
        <w:rPr>
          <w:rFonts w:ascii="Times New Roman" w:hAnsi="Times New Roman"/>
          <w:b/>
          <w:color w:val="000000"/>
          <w:sz w:val="20"/>
        </w:rPr>
      </w:pPr>
      <w:r>
        <w:rPr>
          <w:rFonts w:ascii="Times New Roman" w:hAnsi="Times New Roman"/>
          <w:b/>
          <w:color w:val="000000"/>
          <w:sz w:val="20"/>
        </w:rPr>
        <w:t>A new modeling website for introductory university physics</w:t>
      </w:r>
    </w:p>
    <w:p w14:paraId="659D51A6" w14:textId="5ED7FECB" w:rsidR="00511BE1" w:rsidRDefault="00511BE1" w:rsidP="00511BE1">
      <w:pPr>
        <w:rPr>
          <w:rFonts w:ascii="Times New Roman" w:hAnsi="Times New Roman"/>
          <w:color w:val="000000"/>
          <w:sz w:val="20"/>
        </w:rPr>
      </w:pPr>
      <w:r>
        <w:rPr>
          <w:rFonts w:ascii="Times New Roman" w:hAnsi="Times New Roman"/>
          <w:color w:val="000000"/>
          <w:sz w:val="20"/>
        </w:rPr>
        <w:t>&lt;</w:t>
      </w:r>
      <w:hyperlink r:id="rId8" w:history="1">
        <w:proofErr w:type="gramStart"/>
        <w:r w:rsidRPr="0043114B">
          <w:rPr>
            <w:rStyle w:val="Hyperlink"/>
            <w:rFonts w:ascii="Times New Roman" w:hAnsi="Times New Roman"/>
            <w:sz w:val="20"/>
          </w:rPr>
          <w:t>univ</w:t>
        </w:r>
        <w:proofErr w:type="gramEnd"/>
        <w:r w:rsidRPr="0043114B">
          <w:rPr>
            <w:rStyle w:val="Hyperlink"/>
            <w:rFonts w:ascii="Times New Roman" w:hAnsi="Times New Roman"/>
            <w:sz w:val="20"/>
          </w:rPr>
          <w:t>-modelinginstruction.com/</w:t>
        </w:r>
      </w:hyperlink>
      <w:r>
        <w:rPr>
          <w:rFonts w:ascii="Times New Roman" w:hAnsi="Times New Roman"/>
          <w:color w:val="000000"/>
          <w:sz w:val="20"/>
        </w:rPr>
        <w:t>&gt;</w:t>
      </w:r>
    </w:p>
    <w:p w14:paraId="5F52494F" w14:textId="1F56A30A" w:rsidR="00511BE1" w:rsidRDefault="00511BE1" w:rsidP="00511BE1">
      <w:pPr>
        <w:rPr>
          <w:rFonts w:ascii="Times New Roman" w:hAnsi="Times New Roman"/>
          <w:color w:val="000000"/>
          <w:sz w:val="20"/>
        </w:rPr>
      </w:pPr>
      <w:r>
        <w:rPr>
          <w:rFonts w:ascii="Times New Roman" w:hAnsi="Times New Roman"/>
          <w:color w:val="000000"/>
          <w:sz w:val="20"/>
        </w:rPr>
        <w:t>&lt;</w:t>
      </w:r>
      <w:hyperlink r:id="rId9" w:history="1">
        <w:proofErr w:type="gramStart"/>
        <w:r w:rsidRPr="00837EA4">
          <w:rPr>
            <w:rStyle w:val="Hyperlink"/>
            <w:rFonts w:ascii="Times New Roman" w:hAnsi="Times New Roman"/>
            <w:sz w:val="20"/>
          </w:rPr>
          <w:t>teachbetter.co</w:t>
        </w:r>
        <w:proofErr w:type="gramEnd"/>
        <w:r w:rsidRPr="00837EA4">
          <w:rPr>
            <w:rStyle w:val="Hyperlink"/>
            <w:rFonts w:ascii="Times New Roman" w:hAnsi="Times New Roman"/>
            <w:sz w:val="20"/>
          </w:rPr>
          <w:t>/blog/2017/10/27/tbp-episode-65/</w:t>
        </w:r>
      </w:hyperlink>
      <w:r>
        <w:rPr>
          <w:rFonts w:ascii="Times New Roman" w:hAnsi="Times New Roman"/>
          <w:color w:val="000000"/>
          <w:sz w:val="20"/>
        </w:rPr>
        <w:t>&gt;</w:t>
      </w:r>
    </w:p>
    <w:p w14:paraId="72D34D23" w14:textId="59B982AF" w:rsidR="00511BE1" w:rsidRDefault="00511BE1" w:rsidP="00511BE1">
      <w:pPr>
        <w:rPr>
          <w:rFonts w:ascii="Times New Roman" w:hAnsi="Times New Roman"/>
          <w:color w:val="000000"/>
          <w:sz w:val="20"/>
        </w:rPr>
      </w:pPr>
      <w:r>
        <w:rPr>
          <w:rFonts w:ascii="Times New Roman" w:hAnsi="Times New Roman"/>
          <w:color w:val="000000"/>
          <w:sz w:val="20"/>
        </w:rPr>
        <w:t>&lt;</w:t>
      </w:r>
      <w:hyperlink r:id="rId10" w:history="1">
        <w:proofErr w:type="gramStart"/>
        <w:r w:rsidRPr="0043114B">
          <w:rPr>
            <w:rStyle w:val="Hyperlink"/>
            <w:rFonts w:ascii="Times New Roman" w:hAnsi="Times New Roman"/>
            <w:sz w:val="20"/>
          </w:rPr>
          <w:t>teachbetter.co</w:t>
        </w:r>
        <w:proofErr w:type="gramEnd"/>
        <w:r w:rsidRPr="0043114B">
          <w:rPr>
            <w:rStyle w:val="Hyperlink"/>
            <w:rFonts w:ascii="Times New Roman" w:hAnsi="Times New Roman"/>
            <w:sz w:val="20"/>
          </w:rPr>
          <w:t>/podcast.html</w:t>
        </w:r>
      </w:hyperlink>
      <w:r>
        <w:rPr>
          <w:rFonts w:ascii="Times New Roman" w:hAnsi="Times New Roman"/>
          <w:color w:val="000000"/>
          <w:sz w:val="20"/>
        </w:rPr>
        <w:t>&gt;</w:t>
      </w:r>
    </w:p>
    <w:p w14:paraId="2F433811" w14:textId="77777777" w:rsidR="00511BE1" w:rsidRPr="00D91016" w:rsidRDefault="00511BE1" w:rsidP="00511BE1">
      <w:pPr>
        <w:rPr>
          <w:rFonts w:ascii="Times New Roman" w:hAnsi="Times New Roman"/>
          <w:color w:val="000000"/>
          <w:sz w:val="20"/>
        </w:rPr>
      </w:pPr>
    </w:p>
    <w:p w14:paraId="40CAC3DC" w14:textId="77777777" w:rsidR="00511BE1" w:rsidRPr="00837EA4" w:rsidRDefault="00511BE1" w:rsidP="00511BE1">
      <w:pPr>
        <w:tabs>
          <w:tab w:val="left" w:pos="8585"/>
        </w:tabs>
        <w:rPr>
          <w:rFonts w:ascii="Times New Roman" w:hAnsi="Times New Roman"/>
          <w:color w:val="000000"/>
          <w:sz w:val="20"/>
        </w:rPr>
      </w:pPr>
      <w:r>
        <w:rPr>
          <w:rFonts w:ascii="Times New Roman" w:hAnsi="Times New Roman"/>
          <w:color w:val="000000"/>
          <w:sz w:val="20"/>
        </w:rPr>
        <w:t>An extensive new website describing and promoting</w:t>
      </w:r>
      <w:r w:rsidRPr="00773E7D">
        <w:rPr>
          <w:rFonts w:ascii="Times New Roman" w:hAnsi="Times New Roman"/>
          <w:color w:val="000000"/>
          <w:sz w:val="20"/>
        </w:rPr>
        <w:t xml:space="preserve"> post-secondary Modeling Instruction</w:t>
      </w:r>
      <w:r>
        <w:rPr>
          <w:rFonts w:ascii="Times New Roman" w:hAnsi="Times New Roman"/>
          <w:color w:val="000000"/>
          <w:sz w:val="20"/>
        </w:rPr>
        <w:t xml:space="preserve"> curriculum in mechanics has been</w:t>
      </w:r>
      <w:r w:rsidRPr="00773E7D">
        <w:rPr>
          <w:rFonts w:ascii="Times New Roman" w:hAnsi="Times New Roman"/>
          <w:color w:val="000000"/>
          <w:sz w:val="20"/>
        </w:rPr>
        <w:t xml:space="preserve"> developed by the Florida International</w:t>
      </w:r>
      <w:r>
        <w:rPr>
          <w:rFonts w:ascii="Times New Roman" w:hAnsi="Times New Roman"/>
          <w:color w:val="000000"/>
          <w:sz w:val="20"/>
        </w:rPr>
        <w:t xml:space="preserve"> </w:t>
      </w:r>
      <w:r w:rsidRPr="00773E7D">
        <w:rPr>
          <w:rFonts w:ascii="Times New Roman" w:hAnsi="Times New Roman"/>
          <w:color w:val="000000"/>
          <w:sz w:val="20"/>
        </w:rPr>
        <w:t>University Physi</w:t>
      </w:r>
      <w:r>
        <w:rPr>
          <w:rFonts w:ascii="Times New Roman" w:hAnsi="Times New Roman"/>
          <w:color w:val="000000"/>
          <w:sz w:val="20"/>
        </w:rPr>
        <w:t>cs Education Research Group</w:t>
      </w:r>
      <w:r w:rsidRPr="00773E7D">
        <w:rPr>
          <w:rFonts w:ascii="Times New Roman" w:hAnsi="Times New Roman"/>
          <w:color w:val="000000"/>
          <w:sz w:val="20"/>
        </w:rPr>
        <w:t>.</w:t>
      </w:r>
      <w:r>
        <w:rPr>
          <w:rFonts w:ascii="Times New Roman" w:hAnsi="Times New Roman"/>
          <w:color w:val="000000"/>
          <w:sz w:val="20"/>
        </w:rPr>
        <w:t xml:space="preserve">  Instructional details are provided for each of fourteen weeks of instruction, including activity plans, instructor guides, </w:t>
      </w:r>
      <w:r w:rsidRPr="00837EA4">
        <w:rPr>
          <w:rFonts w:ascii="Times New Roman" w:hAnsi="Times New Roman"/>
          <w:color w:val="000000"/>
          <w:sz w:val="20"/>
        </w:rPr>
        <w:t>video examples</w:t>
      </w:r>
      <w:r>
        <w:rPr>
          <w:rFonts w:ascii="Times New Roman" w:hAnsi="Times New Roman"/>
          <w:color w:val="000000"/>
          <w:sz w:val="20"/>
        </w:rPr>
        <w:t>, a set of appendices discussing white-boarding, notational issues and group exams,</w:t>
      </w:r>
      <w:r w:rsidRPr="00837EA4">
        <w:rPr>
          <w:rFonts w:ascii="Times New Roman" w:hAnsi="Times New Roman"/>
          <w:color w:val="000000"/>
          <w:sz w:val="20"/>
        </w:rPr>
        <w:t xml:space="preserve"> printable </w:t>
      </w:r>
      <w:r>
        <w:rPr>
          <w:rFonts w:ascii="Times New Roman" w:hAnsi="Times New Roman"/>
          <w:color w:val="000000"/>
          <w:sz w:val="20"/>
        </w:rPr>
        <w:t xml:space="preserve">homework and </w:t>
      </w:r>
      <w:r w:rsidRPr="00837EA4">
        <w:rPr>
          <w:rFonts w:ascii="Times New Roman" w:hAnsi="Times New Roman"/>
          <w:color w:val="000000"/>
          <w:sz w:val="20"/>
        </w:rPr>
        <w:t>activity worksheets.</w:t>
      </w:r>
      <w:r>
        <w:rPr>
          <w:rFonts w:ascii="Times New Roman" w:hAnsi="Times New Roman"/>
          <w:color w:val="000000"/>
          <w:sz w:val="20"/>
        </w:rPr>
        <w:t xml:space="preserve">  The site includes scholarly publication references and a list of all contributors.  Eric </w:t>
      </w:r>
      <w:proofErr w:type="spellStart"/>
      <w:r>
        <w:rPr>
          <w:rFonts w:ascii="Times New Roman" w:hAnsi="Times New Roman"/>
          <w:color w:val="000000"/>
          <w:sz w:val="20"/>
        </w:rPr>
        <w:t>Brewe</w:t>
      </w:r>
      <w:proofErr w:type="spellEnd"/>
      <w:r>
        <w:rPr>
          <w:rFonts w:ascii="Times New Roman" w:hAnsi="Times New Roman"/>
          <w:color w:val="000000"/>
          <w:sz w:val="20"/>
        </w:rPr>
        <w:t>, one of the principal investigators discussed the project in the downloadable Oct 27</w:t>
      </w:r>
      <w:r w:rsidRPr="00837EA4">
        <w:rPr>
          <w:rFonts w:ascii="Times New Roman" w:hAnsi="Times New Roman"/>
          <w:color w:val="000000"/>
          <w:sz w:val="20"/>
          <w:vertAlign w:val="superscript"/>
        </w:rPr>
        <w:t>th</w:t>
      </w:r>
      <w:r>
        <w:rPr>
          <w:rFonts w:ascii="Times New Roman" w:hAnsi="Times New Roman"/>
          <w:color w:val="000000"/>
          <w:sz w:val="20"/>
        </w:rPr>
        <w:t>, 2017 edition “</w:t>
      </w:r>
      <w:r w:rsidRPr="00837EA4">
        <w:rPr>
          <w:rFonts w:ascii="Times New Roman" w:hAnsi="Times New Roman"/>
          <w:color w:val="000000"/>
          <w:sz w:val="20"/>
        </w:rPr>
        <w:t xml:space="preserve">Podcast Episode 65: Modeling Instruction with Eric </w:t>
      </w:r>
      <w:proofErr w:type="spellStart"/>
      <w:r w:rsidRPr="00837EA4">
        <w:rPr>
          <w:rFonts w:ascii="Times New Roman" w:hAnsi="Times New Roman"/>
          <w:color w:val="000000"/>
          <w:sz w:val="20"/>
        </w:rPr>
        <w:t>Brewe</w:t>
      </w:r>
      <w:proofErr w:type="spellEnd"/>
      <w:r>
        <w:rPr>
          <w:rFonts w:ascii="Times New Roman" w:hAnsi="Times New Roman"/>
          <w:color w:val="000000"/>
          <w:sz w:val="20"/>
        </w:rPr>
        <w:t>” of Douglas McKee’s “Teach Better Podcast” series.</w:t>
      </w:r>
    </w:p>
    <w:p w14:paraId="3DC8A70A" w14:textId="77777777" w:rsidR="00511BE1" w:rsidRPr="00837EA4" w:rsidRDefault="00511BE1" w:rsidP="00511BE1">
      <w:pPr>
        <w:tabs>
          <w:tab w:val="left" w:pos="8585"/>
        </w:tabs>
        <w:rPr>
          <w:rFonts w:ascii="Times New Roman" w:hAnsi="Times New Roman"/>
          <w:color w:val="000000"/>
          <w:sz w:val="20"/>
        </w:rPr>
      </w:pPr>
    </w:p>
    <w:p w14:paraId="55BCF57C" w14:textId="77777777" w:rsidR="00511BE1" w:rsidRPr="00FE0758" w:rsidRDefault="00511BE1" w:rsidP="00511BE1">
      <w:pPr>
        <w:rPr>
          <w:rFonts w:ascii="Times New Roman" w:hAnsi="Times New Roman"/>
          <w:i/>
          <w:color w:val="000000"/>
          <w:sz w:val="20"/>
        </w:rPr>
      </w:pPr>
      <w:r w:rsidRPr="00CB675C">
        <w:rPr>
          <w:rFonts w:ascii="Times New Roman" w:hAnsi="Times New Roman"/>
          <w:i/>
          <w:color w:val="000000"/>
          <w:sz w:val="20"/>
        </w:rPr>
        <w:t xml:space="preserve">Posted to the modeling digest list at </w:t>
      </w:r>
      <w:hyperlink r:id="rId11" w:history="1">
        <w:r w:rsidRPr="0043114B">
          <w:rPr>
            <w:rStyle w:val="Hyperlink"/>
            <w:rFonts w:ascii="Times New Roman" w:hAnsi="Times New Roman"/>
            <w:i/>
            <w:sz w:val="20"/>
          </w:rPr>
          <w:t>modeling@lists.asu.edu</w:t>
        </w:r>
      </w:hyperlink>
      <w:r>
        <w:rPr>
          <w:rFonts w:ascii="Times New Roman" w:hAnsi="Times New Roman"/>
          <w:i/>
          <w:color w:val="000000"/>
          <w:sz w:val="20"/>
        </w:rPr>
        <w:t xml:space="preserve"> by Jane Jackson, acknowledging </w:t>
      </w:r>
      <w:r w:rsidRPr="00FE0758">
        <w:rPr>
          <w:rFonts w:ascii="Times New Roman" w:hAnsi="Times New Roman"/>
          <w:i/>
          <w:color w:val="000000"/>
          <w:sz w:val="20"/>
        </w:rPr>
        <w:t xml:space="preserve">Frank </w:t>
      </w:r>
      <w:proofErr w:type="spellStart"/>
      <w:r w:rsidRPr="00FE0758">
        <w:rPr>
          <w:rFonts w:ascii="Times New Roman" w:hAnsi="Times New Roman"/>
          <w:i/>
          <w:color w:val="000000"/>
          <w:sz w:val="20"/>
        </w:rPr>
        <w:t>Noschese</w:t>
      </w:r>
      <w:proofErr w:type="spellEnd"/>
      <w:r>
        <w:rPr>
          <w:rFonts w:ascii="Times New Roman" w:hAnsi="Times New Roman"/>
          <w:i/>
          <w:color w:val="000000"/>
          <w:sz w:val="20"/>
        </w:rPr>
        <w:t>.</w:t>
      </w:r>
    </w:p>
    <w:p w14:paraId="4D22817E" w14:textId="77777777" w:rsidR="00511BE1" w:rsidRDefault="00511BE1" w:rsidP="00511BE1">
      <w:pPr>
        <w:rPr>
          <w:rFonts w:ascii="Times New Roman" w:hAnsi="Times New Roman"/>
          <w:i/>
          <w:color w:val="000000"/>
          <w:sz w:val="20"/>
        </w:rPr>
      </w:pPr>
    </w:p>
    <w:p w14:paraId="55E8B031" w14:textId="77777777" w:rsidR="00E33055" w:rsidRDefault="00E33055" w:rsidP="00511BE1">
      <w:pPr>
        <w:rPr>
          <w:rFonts w:ascii="Times New Roman" w:hAnsi="Times New Roman"/>
          <w:i/>
          <w:color w:val="000000"/>
          <w:sz w:val="20"/>
        </w:rPr>
      </w:pPr>
    </w:p>
    <w:p w14:paraId="79947759" w14:textId="2F38549E" w:rsidR="000976CA" w:rsidRDefault="00BD0CAD" w:rsidP="00511BE1">
      <w:pPr>
        <w:rPr>
          <w:rFonts w:ascii="Times New Roman" w:hAnsi="Times New Roman"/>
          <w:b/>
          <w:color w:val="000000"/>
          <w:sz w:val="20"/>
        </w:rPr>
      </w:pPr>
      <w:r>
        <w:rPr>
          <w:rFonts w:ascii="Times New Roman" w:hAnsi="Times New Roman"/>
          <w:b/>
          <w:color w:val="000000"/>
          <w:sz w:val="20"/>
        </w:rPr>
        <w:t xml:space="preserve">Mark </w:t>
      </w:r>
      <w:proofErr w:type="spellStart"/>
      <w:r>
        <w:rPr>
          <w:rFonts w:ascii="Times New Roman" w:hAnsi="Times New Roman"/>
          <w:b/>
          <w:color w:val="000000"/>
          <w:sz w:val="20"/>
        </w:rPr>
        <w:t>Rober’s</w:t>
      </w:r>
      <w:proofErr w:type="spellEnd"/>
      <w:r>
        <w:rPr>
          <w:rFonts w:ascii="Times New Roman" w:hAnsi="Times New Roman"/>
          <w:b/>
          <w:color w:val="000000"/>
          <w:sz w:val="20"/>
        </w:rPr>
        <w:t xml:space="preserve"> YouTube channel and </w:t>
      </w:r>
      <w:r w:rsidR="00686121">
        <w:rPr>
          <w:rFonts w:ascii="Times New Roman" w:hAnsi="Times New Roman"/>
          <w:b/>
          <w:color w:val="000000"/>
          <w:sz w:val="20"/>
        </w:rPr>
        <w:t xml:space="preserve">human scale </w:t>
      </w:r>
      <w:r>
        <w:rPr>
          <w:rFonts w:ascii="Times New Roman" w:hAnsi="Times New Roman"/>
          <w:b/>
          <w:color w:val="000000"/>
          <w:sz w:val="20"/>
        </w:rPr>
        <w:t>buoyancy</w:t>
      </w:r>
      <w:r w:rsidR="00686121">
        <w:rPr>
          <w:rFonts w:ascii="Times New Roman" w:hAnsi="Times New Roman"/>
          <w:b/>
          <w:color w:val="000000"/>
          <w:sz w:val="20"/>
        </w:rPr>
        <w:t xml:space="preserve"> adventures</w:t>
      </w:r>
    </w:p>
    <w:p w14:paraId="34C69ED5" w14:textId="6906A9B4" w:rsidR="000976CA" w:rsidRPr="00BD0CAD" w:rsidRDefault="000976CA" w:rsidP="00511BE1">
      <w:pPr>
        <w:rPr>
          <w:rFonts w:ascii="Times New Roman" w:hAnsi="Times New Roman"/>
          <w:color w:val="000000"/>
          <w:sz w:val="20"/>
        </w:rPr>
      </w:pPr>
      <w:r w:rsidRPr="00BD0CAD">
        <w:rPr>
          <w:rFonts w:ascii="Times New Roman" w:hAnsi="Times New Roman"/>
          <w:color w:val="000000"/>
          <w:sz w:val="20"/>
        </w:rPr>
        <w:t>&lt;</w:t>
      </w:r>
      <w:proofErr w:type="gramStart"/>
      <w:r w:rsidRPr="00BD0CAD">
        <w:rPr>
          <w:rFonts w:ascii="Times New Roman" w:hAnsi="Times New Roman"/>
          <w:color w:val="000000"/>
          <w:sz w:val="20"/>
        </w:rPr>
        <w:t>yout</w:t>
      </w:r>
      <w:r w:rsidR="00D62CDA" w:rsidRPr="00BD0CAD">
        <w:rPr>
          <w:rFonts w:ascii="Times New Roman" w:hAnsi="Times New Roman"/>
          <w:color w:val="000000"/>
          <w:sz w:val="20"/>
        </w:rPr>
        <w:t>ube.com</w:t>
      </w:r>
      <w:proofErr w:type="gramEnd"/>
      <w:r w:rsidR="00D62CDA" w:rsidRPr="00BD0CAD">
        <w:rPr>
          <w:rFonts w:ascii="Times New Roman" w:hAnsi="Times New Roman"/>
          <w:color w:val="000000"/>
          <w:sz w:val="20"/>
        </w:rPr>
        <w:t>/</w:t>
      </w:r>
      <w:proofErr w:type="spellStart"/>
      <w:r w:rsidR="00D62CDA" w:rsidRPr="00BD0CAD">
        <w:rPr>
          <w:rFonts w:ascii="Times New Roman" w:hAnsi="Times New Roman"/>
          <w:color w:val="000000"/>
          <w:sz w:val="20"/>
        </w:rPr>
        <w:t>MarkRober</w:t>
      </w:r>
      <w:proofErr w:type="spellEnd"/>
      <w:r w:rsidRPr="00BD0CAD">
        <w:rPr>
          <w:rFonts w:ascii="Times New Roman" w:hAnsi="Times New Roman"/>
          <w:color w:val="000000"/>
          <w:sz w:val="20"/>
        </w:rPr>
        <w:t>&gt;</w:t>
      </w:r>
    </w:p>
    <w:p w14:paraId="017F6E38" w14:textId="1E5ADB89" w:rsidR="001C3337" w:rsidRDefault="001C3337" w:rsidP="00511BE1">
      <w:pPr>
        <w:rPr>
          <w:rFonts w:ascii="Times New Roman" w:hAnsi="Times New Roman"/>
          <w:color w:val="000000"/>
          <w:sz w:val="20"/>
        </w:rPr>
      </w:pPr>
      <w:r>
        <w:rPr>
          <w:rFonts w:ascii="Times New Roman" w:hAnsi="Times New Roman"/>
          <w:color w:val="000000"/>
          <w:sz w:val="20"/>
        </w:rPr>
        <w:t>&lt;</w:t>
      </w:r>
      <w:proofErr w:type="gramStart"/>
      <w:r w:rsidRPr="001C3337">
        <w:rPr>
          <w:rFonts w:ascii="Times New Roman" w:hAnsi="Times New Roman"/>
          <w:color w:val="000000"/>
          <w:sz w:val="20"/>
        </w:rPr>
        <w:t>en.wikipedia.org</w:t>
      </w:r>
      <w:proofErr w:type="gramEnd"/>
      <w:r w:rsidRPr="001C3337">
        <w:rPr>
          <w:rFonts w:ascii="Times New Roman" w:hAnsi="Times New Roman"/>
          <w:color w:val="000000"/>
          <w:sz w:val="20"/>
        </w:rPr>
        <w:t>/wiki/</w:t>
      </w:r>
      <w:proofErr w:type="spellStart"/>
      <w:r w:rsidRPr="001C3337">
        <w:rPr>
          <w:rFonts w:ascii="Times New Roman" w:hAnsi="Times New Roman"/>
          <w:color w:val="000000"/>
          <w:sz w:val="20"/>
        </w:rPr>
        <w:t>Mark_Rober</w:t>
      </w:r>
      <w:proofErr w:type="spellEnd"/>
      <w:r>
        <w:rPr>
          <w:rFonts w:ascii="Times New Roman" w:hAnsi="Times New Roman"/>
          <w:color w:val="000000"/>
          <w:sz w:val="20"/>
        </w:rPr>
        <w:t>&gt;</w:t>
      </w:r>
    </w:p>
    <w:p w14:paraId="3038B13E" w14:textId="10B400DC" w:rsidR="00D62CDA" w:rsidRPr="00BD0CAD" w:rsidRDefault="00D62CDA" w:rsidP="00511BE1">
      <w:pPr>
        <w:rPr>
          <w:rFonts w:ascii="Times New Roman" w:hAnsi="Times New Roman"/>
          <w:color w:val="000000"/>
          <w:sz w:val="20"/>
        </w:rPr>
      </w:pPr>
      <w:r w:rsidRPr="00BD0CAD">
        <w:rPr>
          <w:rFonts w:ascii="Times New Roman" w:hAnsi="Times New Roman"/>
          <w:color w:val="000000"/>
          <w:sz w:val="20"/>
        </w:rPr>
        <w:t>&lt;</w:t>
      </w:r>
      <w:proofErr w:type="gramStart"/>
      <w:r w:rsidRPr="00BD0CAD">
        <w:rPr>
          <w:rFonts w:ascii="Times New Roman" w:hAnsi="Times New Roman"/>
          <w:color w:val="000000"/>
          <w:sz w:val="20"/>
        </w:rPr>
        <w:t>wired.com</w:t>
      </w:r>
      <w:proofErr w:type="gramEnd"/>
      <w:r w:rsidRPr="00BD0CAD">
        <w:rPr>
          <w:rFonts w:ascii="Times New Roman" w:hAnsi="Times New Roman"/>
          <w:color w:val="000000"/>
          <w:sz w:val="20"/>
        </w:rPr>
        <w:t>/2012/02/gorilla-cam/&gt;</w:t>
      </w:r>
    </w:p>
    <w:p w14:paraId="13278F9F" w14:textId="2FE3A599" w:rsidR="00D62CDA" w:rsidRPr="00BD0CAD" w:rsidRDefault="00D62CDA" w:rsidP="00511BE1">
      <w:pPr>
        <w:rPr>
          <w:rFonts w:ascii="Times New Roman" w:hAnsi="Times New Roman"/>
          <w:color w:val="000000"/>
          <w:sz w:val="20"/>
        </w:rPr>
      </w:pPr>
      <w:r w:rsidRPr="00BD0CAD">
        <w:rPr>
          <w:rFonts w:ascii="Times New Roman" w:hAnsi="Times New Roman"/>
          <w:color w:val="000000"/>
          <w:sz w:val="20"/>
        </w:rPr>
        <w:t>&lt;</w:t>
      </w:r>
      <w:proofErr w:type="gramStart"/>
      <w:r w:rsidRPr="00BD0CAD">
        <w:rPr>
          <w:rFonts w:ascii="Times New Roman" w:hAnsi="Times New Roman"/>
          <w:color w:val="000000"/>
          <w:sz w:val="20"/>
        </w:rPr>
        <w:t>gizmodo.com</w:t>
      </w:r>
      <w:proofErr w:type="gramEnd"/>
      <w:r w:rsidRPr="00BD0CAD">
        <w:rPr>
          <w:rFonts w:ascii="Times New Roman" w:hAnsi="Times New Roman"/>
          <w:color w:val="000000"/>
          <w:sz w:val="20"/>
        </w:rPr>
        <w:t>/tag/mark-</w:t>
      </w:r>
      <w:proofErr w:type="spellStart"/>
      <w:r w:rsidRPr="00BD0CAD">
        <w:rPr>
          <w:rFonts w:ascii="Times New Roman" w:hAnsi="Times New Roman"/>
          <w:color w:val="000000"/>
          <w:sz w:val="20"/>
        </w:rPr>
        <w:t>rober</w:t>
      </w:r>
      <w:proofErr w:type="spellEnd"/>
      <w:r w:rsidRPr="00BD0CAD">
        <w:rPr>
          <w:rFonts w:ascii="Times New Roman" w:hAnsi="Times New Roman"/>
          <w:color w:val="000000"/>
          <w:sz w:val="20"/>
        </w:rPr>
        <w:t>&gt;</w:t>
      </w:r>
    </w:p>
    <w:p w14:paraId="45B94BD7" w14:textId="28A515E8" w:rsidR="00D62CDA" w:rsidRPr="00BD0CAD" w:rsidRDefault="00D62CDA" w:rsidP="00D62CDA">
      <w:pPr>
        <w:rPr>
          <w:rFonts w:ascii="Times New Roman" w:hAnsi="Times New Roman"/>
          <w:color w:val="000000"/>
          <w:sz w:val="20"/>
        </w:rPr>
      </w:pPr>
      <w:r w:rsidRPr="00BD0CAD">
        <w:rPr>
          <w:rFonts w:ascii="Times New Roman" w:hAnsi="Times New Roman"/>
          <w:color w:val="000000"/>
          <w:sz w:val="20"/>
        </w:rPr>
        <w:t>&lt;</w:t>
      </w:r>
      <w:proofErr w:type="gramStart"/>
      <w:r w:rsidRPr="00BD0CAD">
        <w:rPr>
          <w:rFonts w:ascii="Times New Roman" w:hAnsi="Times New Roman"/>
          <w:bCs/>
          <w:color w:val="000000"/>
          <w:sz w:val="20"/>
        </w:rPr>
        <w:t>tinyurl.com</w:t>
      </w:r>
      <w:proofErr w:type="gramEnd"/>
      <w:r w:rsidRPr="00BD0CAD">
        <w:rPr>
          <w:rFonts w:ascii="Times New Roman" w:hAnsi="Times New Roman"/>
          <w:bCs/>
          <w:color w:val="000000"/>
          <w:sz w:val="20"/>
        </w:rPr>
        <w:t>/WS-</w:t>
      </w:r>
      <w:proofErr w:type="spellStart"/>
      <w:r w:rsidRPr="00BD0CAD">
        <w:rPr>
          <w:rFonts w:ascii="Times New Roman" w:hAnsi="Times New Roman"/>
          <w:bCs/>
          <w:color w:val="000000"/>
          <w:sz w:val="20"/>
        </w:rPr>
        <w:t>MRoberFluidBed</w:t>
      </w:r>
      <w:proofErr w:type="spellEnd"/>
      <w:r w:rsidRPr="00BD0CAD">
        <w:rPr>
          <w:rFonts w:ascii="Times New Roman" w:hAnsi="Times New Roman"/>
          <w:bCs/>
          <w:color w:val="000000"/>
          <w:sz w:val="20"/>
        </w:rPr>
        <w:t>&gt;</w:t>
      </w:r>
    </w:p>
    <w:p w14:paraId="709F52AA" w14:textId="42D57EA1" w:rsidR="00D62CDA" w:rsidRPr="00BD0CAD" w:rsidRDefault="00D62CDA" w:rsidP="00D62CDA">
      <w:pPr>
        <w:rPr>
          <w:rFonts w:ascii="Times New Roman" w:hAnsi="Times New Roman"/>
          <w:color w:val="000000"/>
          <w:sz w:val="20"/>
        </w:rPr>
      </w:pPr>
      <w:r w:rsidRPr="00BD0CAD">
        <w:rPr>
          <w:rFonts w:ascii="Times New Roman" w:hAnsi="Times New Roman"/>
          <w:color w:val="000000"/>
          <w:sz w:val="20"/>
        </w:rPr>
        <w:t>&lt;</w:t>
      </w:r>
      <w:proofErr w:type="gramStart"/>
      <w:r w:rsidR="00686121" w:rsidRPr="00686121">
        <w:rPr>
          <w:rFonts w:ascii="Times New Roman" w:hAnsi="Times New Roman"/>
          <w:color w:val="000000"/>
          <w:sz w:val="20"/>
        </w:rPr>
        <w:t>mayatoys.net</w:t>
      </w:r>
      <w:proofErr w:type="gramEnd"/>
      <w:r w:rsidR="00686121" w:rsidRPr="00686121">
        <w:rPr>
          <w:rFonts w:ascii="Times New Roman" w:hAnsi="Times New Roman"/>
          <w:color w:val="000000"/>
          <w:sz w:val="20"/>
        </w:rPr>
        <w:t>/pages/</w:t>
      </w:r>
      <w:proofErr w:type="spellStart"/>
      <w:r w:rsidR="00686121" w:rsidRPr="00686121">
        <w:rPr>
          <w:rFonts w:ascii="Times New Roman" w:hAnsi="Times New Roman"/>
          <w:color w:val="000000"/>
          <w:sz w:val="20"/>
        </w:rPr>
        <w:t>orbeez</w:t>
      </w:r>
      <w:proofErr w:type="spellEnd"/>
      <w:r w:rsidRPr="00BD0CAD">
        <w:rPr>
          <w:rFonts w:ascii="Times New Roman" w:hAnsi="Times New Roman"/>
          <w:color w:val="000000"/>
          <w:sz w:val="20"/>
        </w:rPr>
        <w:t>&gt;</w:t>
      </w:r>
    </w:p>
    <w:p w14:paraId="644A6560" w14:textId="35037BA5" w:rsidR="000976CA" w:rsidRPr="00BD0CAD" w:rsidRDefault="00686121" w:rsidP="00686121">
      <w:pPr>
        <w:rPr>
          <w:rFonts w:ascii="Times New Roman" w:hAnsi="Times New Roman"/>
          <w:color w:val="000000"/>
          <w:sz w:val="20"/>
        </w:rPr>
      </w:pPr>
      <w:r>
        <w:rPr>
          <w:rFonts w:ascii="Times New Roman" w:hAnsi="Times New Roman"/>
          <w:color w:val="000000"/>
          <w:sz w:val="20"/>
        </w:rPr>
        <w:t>&lt;</w:t>
      </w:r>
      <w:proofErr w:type="gramStart"/>
      <w:r w:rsidRPr="00686121">
        <w:rPr>
          <w:rFonts w:ascii="Times New Roman" w:hAnsi="Times New Roman"/>
          <w:color w:val="000000"/>
          <w:sz w:val="20"/>
        </w:rPr>
        <w:t>tinyurl.com</w:t>
      </w:r>
      <w:proofErr w:type="gramEnd"/>
      <w:r w:rsidRPr="00686121">
        <w:rPr>
          <w:rFonts w:ascii="Times New Roman" w:hAnsi="Times New Roman"/>
          <w:color w:val="000000"/>
          <w:sz w:val="20"/>
        </w:rPr>
        <w:t>/WS-</w:t>
      </w:r>
      <w:proofErr w:type="spellStart"/>
      <w:r w:rsidRPr="00686121">
        <w:rPr>
          <w:rFonts w:ascii="Times New Roman" w:hAnsi="Times New Roman"/>
          <w:color w:val="000000"/>
          <w:sz w:val="20"/>
        </w:rPr>
        <w:t>MRoberOrbeez</w:t>
      </w:r>
      <w:proofErr w:type="spellEnd"/>
      <w:r w:rsidR="00D62CDA" w:rsidRPr="00BD0CAD">
        <w:rPr>
          <w:rFonts w:ascii="Times New Roman" w:hAnsi="Times New Roman"/>
          <w:color w:val="000000"/>
          <w:sz w:val="20"/>
        </w:rPr>
        <w:t>&gt;</w:t>
      </w:r>
    </w:p>
    <w:p w14:paraId="708CF0A7" w14:textId="77777777" w:rsidR="00D62CDA" w:rsidRDefault="00D62CDA" w:rsidP="00511BE1">
      <w:pPr>
        <w:rPr>
          <w:rFonts w:ascii="Times New Roman" w:hAnsi="Times New Roman"/>
          <w:b/>
          <w:color w:val="000000"/>
          <w:sz w:val="20"/>
        </w:rPr>
      </w:pPr>
    </w:p>
    <w:p w14:paraId="152001CC" w14:textId="2672FDCD" w:rsidR="000976CA" w:rsidRPr="000976CA" w:rsidRDefault="000976CA" w:rsidP="00511BE1">
      <w:pPr>
        <w:rPr>
          <w:rFonts w:ascii="Times New Roman" w:hAnsi="Times New Roman"/>
          <w:color w:val="000000"/>
          <w:sz w:val="20"/>
        </w:rPr>
      </w:pPr>
      <w:r w:rsidRPr="000976CA">
        <w:rPr>
          <w:rFonts w:ascii="Times New Roman" w:hAnsi="Times New Roman"/>
          <w:color w:val="000000"/>
          <w:sz w:val="20"/>
        </w:rPr>
        <w:t xml:space="preserve">I had seen several of Mark </w:t>
      </w:r>
      <w:proofErr w:type="spellStart"/>
      <w:r w:rsidRPr="000976CA">
        <w:rPr>
          <w:rFonts w:ascii="Times New Roman" w:hAnsi="Times New Roman"/>
          <w:color w:val="000000"/>
          <w:sz w:val="20"/>
        </w:rPr>
        <w:t>Rober’s</w:t>
      </w:r>
      <w:proofErr w:type="spellEnd"/>
      <w:r w:rsidRPr="000976CA">
        <w:rPr>
          <w:rFonts w:ascii="Times New Roman" w:hAnsi="Times New Roman"/>
          <w:color w:val="000000"/>
          <w:sz w:val="20"/>
        </w:rPr>
        <w:t xml:space="preserve"> playful and ingenious viral videos before, for instance his </w:t>
      </w:r>
      <w:proofErr w:type="spellStart"/>
      <w:r w:rsidRPr="000976CA">
        <w:rPr>
          <w:rFonts w:ascii="Times New Roman" w:hAnsi="Times New Roman"/>
          <w:color w:val="000000"/>
          <w:sz w:val="20"/>
        </w:rPr>
        <w:t>Hallowe’en</w:t>
      </w:r>
      <w:proofErr w:type="spellEnd"/>
      <w:r w:rsidRPr="000976CA">
        <w:rPr>
          <w:rFonts w:ascii="Times New Roman" w:hAnsi="Times New Roman"/>
          <w:color w:val="000000"/>
          <w:sz w:val="20"/>
        </w:rPr>
        <w:t xml:space="preserve"> costume using </w:t>
      </w:r>
      <w:r>
        <w:rPr>
          <w:rFonts w:ascii="Times New Roman" w:hAnsi="Times New Roman"/>
          <w:color w:val="000000"/>
          <w:sz w:val="20"/>
        </w:rPr>
        <w:t>two</w:t>
      </w:r>
      <w:r w:rsidRPr="000976CA">
        <w:rPr>
          <w:rFonts w:ascii="Times New Roman" w:hAnsi="Times New Roman"/>
          <w:color w:val="000000"/>
          <w:sz w:val="20"/>
        </w:rPr>
        <w:t xml:space="preserve"> </w:t>
      </w:r>
      <w:proofErr w:type="spellStart"/>
      <w:r w:rsidRPr="000976CA">
        <w:rPr>
          <w:rFonts w:ascii="Times New Roman" w:hAnsi="Times New Roman"/>
          <w:color w:val="000000"/>
          <w:sz w:val="20"/>
        </w:rPr>
        <w:t>iPads</w:t>
      </w:r>
      <w:proofErr w:type="spellEnd"/>
      <w:r w:rsidRPr="000976CA">
        <w:rPr>
          <w:rFonts w:ascii="Times New Roman" w:hAnsi="Times New Roman"/>
          <w:color w:val="000000"/>
          <w:sz w:val="20"/>
        </w:rPr>
        <w:t xml:space="preserve"> </w:t>
      </w:r>
      <w:r>
        <w:rPr>
          <w:rFonts w:ascii="Times New Roman" w:hAnsi="Times New Roman"/>
          <w:color w:val="000000"/>
          <w:sz w:val="20"/>
        </w:rPr>
        <w:t>streaming</w:t>
      </w:r>
      <w:r w:rsidRPr="000976CA">
        <w:rPr>
          <w:rFonts w:ascii="Times New Roman" w:hAnsi="Times New Roman"/>
          <w:color w:val="000000"/>
          <w:sz w:val="20"/>
        </w:rPr>
        <w:t xml:space="preserve"> video to fake a large hole blasted through his torso</w:t>
      </w:r>
      <w:r>
        <w:rPr>
          <w:rFonts w:ascii="Times New Roman" w:hAnsi="Times New Roman"/>
          <w:color w:val="000000"/>
          <w:sz w:val="20"/>
        </w:rPr>
        <w:t>, and his snowball machine gun</w:t>
      </w:r>
      <w:r w:rsidRPr="000976CA">
        <w:rPr>
          <w:rFonts w:ascii="Times New Roman" w:hAnsi="Times New Roman"/>
          <w:color w:val="000000"/>
          <w:sz w:val="20"/>
        </w:rPr>
        <w:t>.</w:t>
      </w:r>
      <w:r>
        <w:rPr>
          <w:rFonts w:ascii="Times New Roman" w:hAnsi="Times New Roman"/>
          <w:color w:val="000000"/>
          <w:sz w:val="20"/>
        </w:rPr>
        <w:t xml:space="preserve">  </w:t>
      </w:r>
      <w:proofErr w:type="spellStart"/>
      <w:r>
        <w:rPr>
          <w:rFonts w:ascii="Times New Roman" w:hAnsi="Times New Roman"/>
          <w:color w:val="000000"/>
          <w:sz w:val="20"/>
        </w:rPr>
        <w:t>Rober</w:t>
      </w:r>
      <w:proofErr w:type="spellEnd"/>
      <w:r>
        <w:rPr>
          <w:rFonts w:ascii="Times New Roman" w:hAnsi="Times New Roman"/>
          <w:color w:val="000000"/>
          <w:sz w:val="20"/>
        </w:rPr>
        <w:t xml:space="preserve"> is a past NASA engineer </w:t>
      </w:r>
      <w:bookmarkStart w:id="2" w:name="_GoBack"/>
      <w:bookmarkEnd w:id="2"/>
      <w:r>
        <w:rPr>
          <w:rFonts w:ascii="Times New Roman" w:hAnsi="Times New Roman"/>
          <w:color w:val="000000"/>
          <w:sz w:val="20"/>
        </w:rPr>
        <w:t>now making YouTube videos and recently he has improved his pedagogical game by including explanations and discussions of the science behind his projects.  For instance, he has done several imaginative videos on buoyancy: one demonstrating the physics of fluid beds (using sand and compressed air in a hot tub</w:t>
      </w:r>
      <w:r w:rsidR="00D62CDA">
        <w:rPr>
          <w:rFonts w:ascii="Times New Roman" w:hAnsi="Times New Roman"/>
          <w:color w:val="000000"/>
          <w:sz w:val="20"/>
        </w:rPr>
        <w:t>; with a 60 year old video citation to the Royal Society</w:t>
      </w:r>
      <w:r>
        <w:rPr>
          <w:rFonts w:ascii="Times New Roman" w:hAnsi="Times New Roman"/>
          <w:color w:val="000000"/>
          <w:sz w:val="20"/>
        </w:rPr>
        <w:t xml:space="preserve">) and another using </w:t>
      </w:r>
      <w:r w:rsidR="00BD0CAD">
        <w:rPr>
          <w:rFonts w:ascii="Times New Roman" w:hAnsi="Times New Roman"/>
          <w:color w:val="000000"/>
          <w:sz w:val="20"/>
        </w:rPr>
        <w:t xml:space="preserve">25 million </w:t>
      </w:r>
      <w:r>
        <w:rPr>
          <w:rFonts w:ascii="Times New Roman" w:hAnsi="Times New Roman"/>
          <w:color w:val="000000"/>
          <w:sz w:val="20"/>
        </w:rPr>
        <w:t xml:space="preserve">water filled </w:t>
      </w:r>
      <w:proofErr w:type="spellStart"/>
      <w:r w:rsidR="00BD0CAD">
        <w:rPr>
          <w:rFonts w:ascii="Times New Roman" w:hAnsi="Times New Roman"/>
          <w:color w:val="000000"/>
          <w:sz w:val="20"/>
        </w:rPr>
        <w:t>orbeez</w:t>
      </w:r>
      <w:proofErr w:type="spellEnd"/>
      <w:r w:rsidR="00BD0CAD">
        <w:rPr>
          <w:rFonts w:ascii="Times New Roman" w:hAnsi="Times New Roman"/>
          <w:color w:val="000000"/>
          <w:sz w:val="20"/>
        </w:rPr>
        <w:t xml:space="preserve"> (inexpensive toy water </w:t>
      </w:r>
      <w:proofErr w:type="spellStart"/>
      <w:r w:rsidR="00BD0CAD">
        <w:rPr>
          <w:rFonts w:ascii="Times New Roman" w:hAnsi="Times New Roman"/>
          <w:color w:val="000000"/>
          <w:sz w:val="20"/>
        </w:rPr>
        <w:t>absorbant</w:t>
      </w:r>
      <w:proofErr w:type="spellEnd"/>
      <w:r w:rsidR="00BD0CAD">
        <w:rPr>
          <w:rFonts w:ascii="Times New Roman" w:hAnsi="Times New Roman"/>
          <w:color w:val="000000"/>
          <w:sz w:val="20"/>
        </w:rPr>
        <w:t xml:space="preserve"> polymer spheres that look like marbles and feel like eyeballs)</w:t>
      </w:r>
      <w:r>
        <w:rPr>
          <w:rFonts w:ascii="Times New Roman" w:hAnsi="Times New Roman"/>
          <w:color w:val="000000"/>
          <w:sz w:val="20"/>
        </w:rPr>
        <w:t xml:space="preserve"> in a pool</w:t>
      </w:r>
      <w:r w:rsidR="00BD0CAD">
        <w:rPr>
          <w:rFonts w:ascii="Times New Roman" w:hAnsi="Times New Roman"/>
          <w:color w:val="000000"/>
          <w:sz w:val="20"/>
        </w:rPr>
        <w:t>.    These are accompanied by simple insightful physical analyses.</w:t>
      </w:r>
      <w:r w:rsidR="001C3337">
        <w:rPr>
          <w:rFonts w:ascii="Times New Roman" w:hAnsi="Times New Roman"/>
          <w:color w:val="000000"/>
          <w:sz w:val="20"/>
        </w:rPr>
        <w:t xml:space="preserve">  </w:t>
      </w:r>
      <w:proofErr w:type="spellStart"/>
      <w:r w:rsidR="001C3337">
        <w:rPr>
          <w:rFonts w:ascii="Times New Roman" w:hAnsi="Times New Roman"/>
          <w:color w:val="000000"/>
          <w:sz w:val="20"/>
        </w:rPr>
        <w:t>Rober’s</w:t>
      </w:r>
      <w:proofErr w:type="spellEnd"/>
      <w:r w:rsidR="001C3337">
        <w:rPr>
          <w:rFonts w:ascii="Times New Roman" w:hAnsi="Times New Roman"/>
          <w:color w:val="000000"/>
          <w:sz w:val="20"/>
        </w:rPr>
        <w:t xml:space="preserve"> videos on windshield defrosting, and on competitions like science fairs, the physics egg drop and pinewood derby cars are also compelling. </w:t>
      </w:r>
    </w:p>
    <w:p w14:paraId="2ED32DD0" w14:textId="77777777" w:rsidR="000976CA" w:rsidRDefault="000976CA" w:rsidP="00511BE1">
      <w:pPr>
        <w:rPr>
          <w:rFonts w:ascii="Times New Roman" w:hAnsi="Times New Roman"/>
          <w:b/>
          <w:color w:val="000000"/>
          <w:sz w:val="20"/>
        </w:rPr>
      </w:pPr>
    </w:p>
    <w:p w14:paraId="6DADCDD9" w14:textId="7F8482FA" w:rsidR="00E33055" w:rsidRPr="00686121" w:rsidRDefault="00686121" w:rsidP="00511BE1">
      <w:pPr>
        <w:rPr>
          <w:rFonts w:ascii="Times New Roman" w:hAnsi="Times New Roman"/>
          <w:i/>
          <w:color w:val="000000"/>
          <w:sz w:val="20"/>
        </w:rPr>
      </w:pPr>
      <w:r w:rsidRPr="00686121">
        <w:rPr>
          <w:rFonts w:ascii="Times New Roman" w:hAnsi="Times New Roman"/>
          <w:i/>
          <w:color w:val="000000"/>
          <w:sz w:val="20"/>
        </w:rPr>
        <w:t>Suggested by Kathleen Falconer</w:t>
      </w:r>
    </w:p>
    <w:p w14:paraId="0290B225" w14:textId="77777777" w:rsidR="00E33055" w:rsidRDefault="00E33055" w:rsidP="00511BE1">
      <w:pPr>
        <w:rPr>
          <w:rFonts w:ascii="Times New Roman" w:hAnsi="Times New Roman"/>
          <w:i/>
          <w:color w:val="000000"/>
          <w:sz w:val="20"/>
        </w:rPr>
      </w:pPr>
    </w:p>
    <w:p w14:paraId="4B328F3C" w14:textId="77777777" w:rsidR="00E33055" w:rsidRPr="00CB675C" w:rsidRDefault="00E33055" w:rsidP="00511BE1">
      <w:pPr>
        <w:rPr>
          <w:rFonts w:ascii="Times New Roman" w:hAnsi="Times New Roman"/>
          <w:i/>
          <w:color w:val="000000"/>
          <w:sz w:val="20"/>
        </w:rPr>
      </w:pPr>
    </w:p>
    <w:p w14:paraId="0E933EC0" w14:textId="2B9786BC" w:rsidR="008C79F6" w:rsidRPr="00D91016" w:rsidRDefault="0051258A" w:rsidP="007B1D99">
      <w:pPr>
        <w:rPr>
          <w:rFonts w:ascii="Times New Roman" w:hAnsi="Times New Roman"/>
          <w:b/>
          <w:color w:val="000000"/>
          <w:sz w:val="20"/>
        </w:rPr>
      </w:pPr>
      <w:r>
        <w:rPr>
          <w:rFonts w:ascii="Times New Roman" w:hAnsi="Times New Roman"/>
          <w:b/>
          <w:color w:val="000000"/>
          <w:sz w:val="20"/>
        </w:rPr>
        <w:t>US STEM graduate students face proposed alarming tax increase</w:t>
      </w:r>
    </w:p>
    <w:p w14:paraId="26AAFCF3" w14:textId="77777777" w:rsidR="00713303" w:rsidRPr="00D91016" w:rsidRDefault="00713303" w:rsidP="00713303">
      <w:pPr>
        <w:rPr>
          <w:rFonts w:ascii="Times New Roman" w:hAnsi="Times New Roman"/>
          <w:color w:val="000000"/>
          <w:sz w:val="20"/>
        </w:rPr>
      </w:pPr>
    </w:p>
    <w:p w14:paraId="7A1A335C" w14:textId="47BEE499" w:rsidR="00191867" w:rsidRPr="00AD7F47" w:rsidRDefault="00D8756D" w:rsidP="007B1D99">
      <w:pPr>
        <w:rPr>
          <w:rFonts w:ascii="Times New Roman" w:hAnsi="Times New Roman"/>
          <w:color w:val="000000"/>
          <w:sz w:val="20"/>
        </w:rPr>
      </w:pPr>
      <w:r w:rsidRPr="00AD7F47">
        <w:rPr>
          <w:rFonts w:ascii="Times New Roman" w:hAnsi="Times New Roman"/>
          <w:color w:val="000000"/>
          <w:sz w:val="20"/>
        </w:rPr>
        <w:t>&lt;</w:t>
      </w:r>
      <w:proofErr w:type="gramStart"/>
      <w:r w:rsidR="00B35C88" w:rsidRPr="00AD7F47">
        <w:rPr>
          <w:rFonts w:ascii="Times New Roman" w:hAnsi="Times New Roman"/>
          <w:bCs/>
          <w:color w:val="000000"/>
          <w:sz w:val="20"/>
        </w:rPr>
        <w:t>tinyurl.com</w:t>
      </w:r>
      <w:proofErr w:type="gramEnd"/>
      <w:r w:rsidR="00B35C88" w:rsidRPr="00AD7F47">
        <w:rPr>
          <w:rFonts w:ascii="Times New Roman" w:hAnsi="Times New Roman"/>
          <w:bCs/>
          <w:color w:val="000000"/>
          <w:sz w:val="20"/>
        </w:rPr>
        <w:t>/WS-</w:t>
      </w:r>
      <w:proofErr w:type="spellStart"/>
      <w:r w:rsidR="00B35C88" w:rsidRPr="00AD7F47">
        <w:rPr>
          <w:rFonts w:ascii="Times New Roman" w:hAnsi="Times New Roman"/>
          <w:bCs/>
          <w:color w:val="000000"/>
          <w:sz w:val="20"/>
        </w:rPr>
        <w:t>WaPoGradStu</w:t>
      </w:r>
      <w:proofErr w:type="spellEnd"/>
      <w:r w:rsidRPr="00AD7F47">
        <w:rPr>
          <w:rFonts w:ascii="Times New Roman" w:hAnsi="Times New Roman"/>
          <w:color w:val="000000"/>
          <w:sz w:val="20"/>
        </w:rPr>
        <w:t>&gt;</w:t>
      </w:r>
    </w:p>
    <w:p w14:paraId="2BCE9702" w14:textId="01549103" w:rsidR="00713303" w:rsidRPr="00AD7F47" w:rsidRDefault="00B35C88" w:rsidP="007B1D99">
      <w:pPr>
        <w:rPr>
          <w:rFonts w:ascii="Times New Roman" w:hAnsi="Times New Roman"/>
          <w:color w:val="000000"/>
          <w:sz w:val="20"/>
        </w:rPr>
      </w:pPr>
      <w:r w:rsidRPr="00AD7F47">
        <w:rPr>
          <w:rFonts w:ascii="Times New Roman" w:hAnsi="Times New Roman"/>
          <w:color w:val="000000"/>
          <w:sz w:val="20"/>
        </w:rPr>
        <w:t>&lt;</w:t>
      </w:r>
      <w:proofErr w:type="gramStart"/>
      <w:r w:rsidR="00AD7F47" w:rsidRPr="00AD7F47">
        <w:rPr>
          <w:rFonts w:ascii="Times New Roman" w:hAnsi="Times New Roman"/>
          <w:bCs/>
          <w:color w:val="000000"/>
          <w:sz w:val="20"/>
        </w:rPr>
        <w:t>tinyurl.com</w:t>
      </w:r>
      <w:proofErr w:type="gramEnd"/>
      <w:r w:rsidR="00AD7F47" w:rsidRPr="00AD7F47">
        <w:rPr>
          <w:rFonts w:ascii="Times New Roman" w:hAnsi="Times New Roman"/>
          <w:bCs/>
          <w:color w:val="000000"/>
          <w:sz w:val="20"/>
        </w:rPr>
        <w:t>/WS-LAT-</w:t>
      </w:r>
      <w:proofErr w:type="spellStart"/>
      <w:r w:rsidR="00AD7F47" w:rsidRPr="00AD7F47">
        <w:rPr>
          <w:rFonts w:ascii="Times New Roman" w:hAnsi="Times New Roman"/>
          <w:bCs/>
          <w:color w:val="000000"/>
          <w:sz w:val="20"/>
        </w:rPr>
        <w:t>GradStu</w:t>
      </w:r>
      <w:proofErr w:type="spellEnd"/>
      <w:r w:rsidRPr="00AD7F47">
        <w:rPr>
          <w:rFonts w:ascii="Times New Roman" w:hAnsi="Times New Roman"/>
          <w:color w:val="000000"/>
          <w:sz w:val="20"/>
        </w:rPr>
        <w:t>&gt;</w:t>
      </w:r>
    </w:p>
    <w:p w14:paraId="6152E112" w14:textId="244BC1E2" w:rsidR="00B35C88" w:rsidRDefault="00903104" w:rsidP="007B1D99">
      <w:pPr>
        <w:rPr>
          <w:rFonts w:ascii="Times New Roman" w:hAnsi="Times New Roman"/>
          <w:color w:val="000000"/>
          <w:sz w:val="20"/>
        </w:rPr>
      </w:pPr>
      <w:r>
        <w:rPr>
          <w:rFonts w:ascii="Times New Roman" w:hAnsi="Times New Roman"/>
          <w:color w:val="000000"/>
          <w:sz w:val="20"/>
        </w:rPr>
        <w:t>&lt;</w:t>
      </w:r>
      <w:hyperlink r:id="rId12" w:history="1">
        <w:proofErr w:type="gramStart"/>
        <w:r w:rsidRPr="0043114B">
          <w:rPr>
            <w:rStyle w:val="Hyperlink"/>
            <w:rFonts w:ascii="Times New Roman" w:hAnsi="Times New Roman"/>
            <w:sz w:val="20"/>
          </w:rPr>
          <w:t>time.com</w:t>
        </w:r>
        <w:proofErr w:type="gramEnd"/>
        <w:r w:rsidRPr="0043114B">
          <w:rPr>
            <w:rStyle w:val="Hyperlink"/>
            <w:rFonts w:ascii="Times New Roman" w:hAnsi="Times New Roman"/>
            <w:sz w:val="20"/>
          </w:rPr>
          <w:t>/5041947/graduate-student-protest-</w:t>
        </w:r>
        <w:proofErr w:type="spellStart"/>
        <w:r w:rsidRPr="0043114B">
          <w:rPr>
            <w:rStyle w:val="Hyperlink"/>
            <w:rFonts w:ascii="Times New Roman" w:hAnsi="Times New Roman"/>
            <w:sz w:val="20"/>
          </w:rPr>
          <w:t>gop</w:t>
        </w:r>
        <w:proofErr w:type="spellEnd"/>
        <w:r w:rsidRPr="0043114B">
          <w:rPr>
            <w:rStyle w:val="Hyperlink"/>
            <w:rFonts w:ascii="Times New Roman" w:hAnsi="Times New Roman"/>
            <w:sz w:val="20"/>
          </w:rPr>
          <w:t>-tax-bill/</w:t>
        </w:r>
      </w:hyperlink>
      <w:r>
        <w:rPr>
          <w:rFonts w:ascii="Times New Roman" w:hAnsi="Times New Roman"/>
          <w:color w:val="000000"/>
          <w:sz w:val="20"/>
        </w:rPr>
        <w:t>&gt;</w:t>
      </w:r>
    </w:p>
    <w:p w14:paraId="0B5ED25E" w14:textId="0959D1E0" w:rsidR="00903104" w:rsidRDefault="00903104" w:rsidP="007B1D99">
      <w:pPr>
        <w:rPr>
          <w:rFonts w:ascii="Times New Roman" w:hAnsi="Times New Roman"/>
          <w:color w:val="000000"/>
          <w:sz w:val="20"/>
        </w:rPr>
      </w:pPr>
      <w:r>
        <w:rPr>
          <w:rFonts w:ascii="Times New Roman" w:hAnsi="Times New Roman"/>
          <w:color w:val="000000"/>
          <w:sz w:val="20"/>
        </w:rPr>
        <w:t>&lt;</w:t>
      </w:r>
      <w:proofErr w:type="gramStart"/>
      <w:r w:rsidRPr="00903104">
        <w:rPr>
          <w:rFonts w:ascii="Times New Roman" w:hAnsi="Times New Roman"/>
          <w:color w:val="000000"/>
          <w:sz w:val="20"/>
        </w:rPr>
        <w:t>nature.com</w:t>
      </w:r>
      <w:proofErr w:type="gramEnd"/>
      <w:r w:rsidRPr="00903104">
        <w:rPr>
          <w:rFonts w:ascii="Times New Roman" w:hAnsi="Times New Roman"/>
          <w:color w:val="000000"/>
          <w:sz w:val="20"/>
        </w:rPr>
        <w:t>/articles/d41586-017-05925-6</w:t>
      </w:r>
      <w:r>
        <w:rPr>
          <w:rFonts w:ascii="Times New Roman" w:hAnsi="Times New Roman"/>
          <w:color w:val="000000"/>
          <w:sz w:val="20"/>
        </w:rPr>
        <w:t>&gt;</w:t>
      </w:r>
    </w:p>
    <w:p w14:paraId="4C61CC71" w14:textId="55D52407" w:rsidR="00903104" w:rsidRPr="00AD7F47" w:rsidRDefault="00903104" w:rsidP="007B1D99">
      <w:pPr>
        <w:rPr>
          <w:rFonts w:ascii="Times New Roman" w:hAnsi="Times New Roman"/>
          <w:color w:val="000000"/>
          <w:sz w:val="20"/>
        </w:rPr>
      </w:pPr>
      <w:r>
        <w:rPr>
          <w:rFonts w:ascii="Times New Roman" w:hAnsi="Times New Roman"/>
          <w:color w:val="000000"/>
          <w:sz w:val="20"/>
        </w:rPr>
        <w:t>&lt;</w:t>
      </w:r>
      <w:proofErr w:type="gramStart"/>
      <w:r w:rsidRPr="00903104">
        <w:rPr>
          <w:rFonts w:ascii="Times New Roman" w:hAnsi="Times New Roman"/>
          <w:color w:val="000000"/>
          <w:sz w:val="20"/>
        </w:rPr>
        <w:t>insidehighered.com</w:t>
      </w:r>
      <w:proofErr w:type="gramEnd"/>
      <w:r w:rsidRPr="00903104">
        <w:rPr>
          <w:rFonts w:ascii="Times New Roman" w:hAnsi="Times New Roman"/>
          <w:color w:val="000000"/>
          <w:sz w:val="20"/>
        </w:rPr>
        <w:t>/news/2017/11/30/graduate-students-across-country-protest-tax-plan</w:t>
      </w:r>
      <w:r>
        <w:rPr>
          <w:rFonts w:ascii="Times New Roman" w:hAnsi="Times New Roman"/>
          <w:color w:val="000000"/>
          <w:sz w:val="20"/>
        </w:rPr>
        <w:t>&gt;</w:t>
      </w:r>
    </w:p>
    <w:p w14:paraId="38B8B467" w14:textId="6CD3F1BA" w:rsidR="00B35C88" w:rsidRDefault="00CA2E30" w:rsidP="007B1D99">
      <w:pPr>
        <w:rPr>
          <w:rFonts w:ascii="Times New Roman" w:hAnsi="Times New Roman"/>
          <w:color w:val="000000"/>
          <w:sz w:val="20"/>
        </w:rPr>
      </w:pPr>
      <w:r>
        <w:rPr>
          <w:rFonts w:ascii="Times New Roman" w:hAnsi="Times New Roman"/>
          <w:color w:val="000000"/>
          <w:sz w:val="20"/>
        </w:rPr>
        <w:t>&lt;</w:t>
      </w:r>
      <w:hyperlink r:id="rId13" w:history="1">
        <w:proofErr w:type="gramStart"/>
        <w:r w:rsidRPr="0043114B">
          <w:rPr>
            <w:rStyle w:val="Hyperlink"/>
            <w:rFonts w:ascii="Times New Roman" w:hAnsi="Times New Roman"/>
            <w:sz w:val="20"/>
          </w:rPr>
          <w:t>money.cnn.com</w:t>
        </w:r>
        <w:proofErr w:type="gramEnd"/>
        <w:r w:rsidRPr="0043114B">
          <w:rPr>
            <w:rStyle w:val="Hyperlink"/>
            <w:rFonts w:ascii="Times New Roman" w:hAnsi="Times New Roman"/>
            <w:sz w:val="20"/>
          </w:rPr>
          <w:t>/2017/11/29/pf/college/house-tax-plan-graduate-students/</w:t>
        </w:r>
      </w:hyperlink>
      <w:r>
        <w:rPr>
          <w:rFonts w:ascii="Times New Roman" w:hAnsi="Times New Roman"/>
          <w:color w:val="000000"/>
          <w:sz w:val="20"/>
        </w:rPr>
        <w:t>&gt;</w:t>
      </w:r>
    </w:p>
    <w:p w14:paraId="245C7CF2" w14:textId="19ED522D" w:rsidR="00CA2E30" w:rsidRDefault="00511BE1" w:rsidP="007B1D99">
      <w:pPr>
        <w:rPr>
          <w:rFonts w:ascii="Times New Roman" w:hAnsi="Times New Roman"/>
          <w:color w:val="000000"/>
          <w:sz w:val="20"/>
        </w:rPr>
      </w:pPr>
      <w:r>
        <w:rPr>
          <w:rFonts w:ascii="Times New Roman" w:hAnsi="Times New Roman"/>
          <w:color w:val="000000"/>
          <w:sz w:val="20"/>
        </w:rPr>
        <w:t>&lt;</w:t>
      </w:r>
      <w:hyperlink r:id="rId14" w:history="1">
        <w:proofErr w:type="gramStart"/>
        <w:r w:rsidRPr="00946FAC">
          <w:rPr>
            <w:rStyle w:val="Hyperlink"/>
            <w:rFonts w:ascii="Times New Roman" w:hAnsi="Times New Roman"/>
            <w:sz w:val="20"/>
          </w:rPr>
          <w:t>sciencefriday.com</w:t>
        </w:r>
        <w:proofErr w:type="gramEnd"/>
        <w:r w:rsidRPr="00946FAC">
          <w:rPr>
            <w:rStyle w:val="Hyperlink"/>
            <w:rFonts w:ascii="Times New Roman" w:hAnsi="Times New Roman"/>
            <w:sz w:val="20"/>
          </w:rPr>
          <w:t>/segments/how-much-will-the-house-tax-plan-cost-grad-students/</w:t>
        </w:r>
      </w:hyperlink>
      <w:r>
        <w:rPr>
          <w:rFonts w:ascii="Times New Roman" w:hAnsi="Times New Roman"/>
          <w:color w:val="000000"/>
          <w:sz w:val="20"/>
        </w:rPr>
        <w:t>&gt;</w:t>
      </w:r>
    </w:p>
    <w:p w14:paraId="1BAC353D" w14:textId="016959BB" w:rsidR="00511BE1" w:rsidRDefault="00511158" w:rsidP="007B1D99">
      <w:pPr>
        <w:rPr>
          <w:rFonts w:ascii="Times New Roman" w:hAnsi="Times New Roman"/>
          <w:color w:val="000000"/>
          <w:sz w:val="20"/>
        </w:rPr>
      </w:pPr>
      <w:r>
        <w:rPr>
          <w:rFonts w:ascii="Times New Roman" w:hAnsi="Times New Roman"/>
          <w:color w:val="000000"/>
          <w:sz w:val="20"/>
        </w:rPr>
        <w:t>&lt;</w:t>
      </w:r>
      <w:proofErr w:type="gramStart"/>
      <w:r w:rsidRPr="00511158">
        <w:rPr>
          <w:rFonts w:ascii="Times New Roman" w:hAnsi="Times New Roman"/>
          <w:color w:val="000000"/>
          <w:sz w:val="20"/>
        </w:rPr>
        <w:t>science.sciencemag.org</w:t>
      </w:r>
      <w:proofErr w:type="gramEnd"/>
      <w:r w:rsidRPr="00511158">
        <w:rPr>
          <w:rFonts w:ascii="Times New Roman" w:hAnsi="Times New Roman"/>
          <w:color w:val="000000"/>
          <w:sz w:val="20"/>
        </w:rPr>
        <w:t xml:space="preserve">/content/276/5320/s-scope </w:t>
      </w:r>
      <w:r>
        <w:rPr>
          <w:rFonts w:ascii="Times New Roman" w:hAnsi="Times New Roman"/>
          <w:color w:val="000000"/>
          <w:sz w:val="20"/>
        </w:rPr>
        <w:t>&gt;</w:t>
      </w:r>
    </w:p>
    <w:p w14:paraId="41A40292" w14:textId="77777777" w:rsidR="00511158" w:rsidRPr="00AD7F47" w:rsidRDefault="00511158" w:rsidP="007B1D99">
      <w:pPr>
        <w:rPr>
          <w:rFonts w:ascii="Times New Roman" w:hAnsi="Times New Roman"/>
          <w:color w:val="000000"/>
          <w:sz w:val="20"/>
        </w:rPr>
      </w:pPr>
    </w:p>
    <w:p w14:paraId="033F7912" w14:textId="211091D4" w:rsidR="0065467C" w:rsidRPr="00D91016" w:rsidRDefault="00D91016" w:rsidP="0065467C">
      <w:pPr>
        <w:rPr>
          <w:rFonts w:ascii="Times New Roman" w:hAnsi="Times New Roman"/>
          <w:color w:val="000000"/>
          <w:sz w:val="20"/>
        </w:rPr>
      </w:pPr>
      <w:r>
        <w:rPr>
          <w:rFonts w:ascii="Times New Roman" w:hAnsi="Times New Roman"/>
          <w:color w:val="000000"/>
          <w:sz w:val="20"/>
        </w:rPr>
        <w:t xml:space="preserve">At the time of this writing, the US Senate and House of Representatives are negotiating a new tax bill that </w:t>
      </w:r>
      <w:r w:rsidR="0051258A">
        <w:rPr>
          <w:rFonts w:ascii="Times New Roman" w:hAnsi="Times New Roman"/>
          <w:color w:val="000000"/>
          <w:sz w:val="20"/>
        </w:rPr>
        <w:t>proposes</w:t>
      </w:r>
      <w:r w:rsidR="00B35C88">
        <w:rPr>
          <w:rFonts w:ascii="Times New Roman" w:hAnsi="Times New Roman"/>
          <w:color w:val="000000"/>
          <w:sz w:val="20"/>
        </w:rPr>
        <w:t xml:space="preserve"> </w:t>
      </w:r>
      <w:r w:rsidR="00E33055">
        <w:rPr>
          <w:rFonts w:ascii="Times New Roman" w:hAnsi="Times New Roman"/>
          <w:color w:val="000000"/>
          <w:sz w:val="20"/>
        </w:rPr>
        <w:t>a</w:t>
      </w:r>
      <w:r>
        <w:rPr>
          <w:rFonts w:ascii="Times New Roman" w:hAnsi="Times New Roman"/>
          <w:color w:val="000000"/>
          <w:sz w:val="20"/>
        </w:rPr>
        <w:t xml:space="preserve"> </w:t>
      </w:r>
      <w:r w:rsidR="00645748">
        <w:rPr>
          <w:rFonts w:ascii="Times New Roman" w:hAnsi="Times New Roman"/>
          <w:color w:val="000000"/>
          <w:sz w:val="20"/>
        </w:rPr>
        <w:t>significant</w:t>
      </w:r>
      <w:r>
        <w:rPr>
          <w:rFonts w:ascii="Times New Roman" w:hAnsi="Times New Roman"/>
          <w:color w:val="000000"/>
          <w:sz w:val="20"/>
        </w:rPr>
        <w:t xml:space="preserve"> impact on graduate student personal finances</w:t>
      </w:r>
      <w:r w:rsidR="00903104">
        <w:rPr>
          <w:rFonts w:ascii="Times New Roman" w:hAnsi="Times New Roman"/>
          <w:color w:val="000000"/>
          <w:sz w:val="20"/>
        </w:rPr>
        <w:t xml:space="preserve"> for teaching and research assistants</w:t>
      </w:r>
      <w:r>
        <w:rPr>
          <w:rFonts w:ascii="Times New Roman" w:hAnsi="Times New Roman"/>
          <w:color w:val="000000"/>
          <w:sz w:val="20"/>
        </w:rPr>
        <w:t xml:space="preserve">, </w:t>
      </w:r>
      <w:proofErr w:type="gramStart"/>
      <w:r w:rsidR="00B35C88">
        <w:rPr>
          <w:rFonts w:ascii="Times New Roman" w:hAnsi="Times New Roman"/>
          <w:color w:val="000000"/>
          <w:sz w:val="20"/>
        </w:rPr>
        <w:t>which</w:t>
      </w:r>
      <w:proofErr w:type="gramEnd"/>
      <w:r>
        <w:rPr>
          <w:rFonts w:ascii="Times New Roman" w:hAnsi="Times New Roman"/>
          <w:color w:val="000000"/>
          <w:sz w:val="20"/>
        </w:rPr>
        <w:t xml:space="preserve"> </w:t>
      </w:r>
      <w:r w:rsidR="00511158">
        <w:rPr>
          <w:rFonts w:ascii="Times New Roman" w:hAnsi="Times New Roman"/>
          <w:color w:val="000000"/>
          <w:sz w:val="20"/>
        </w:rPr>
        <w:t>w</w:t>
      </w:r>
      <w:r w:rsidR="00B35C88">
        <w:rPr>
          <w:rFonts w:ascii="Times New Roman" w:hAnsi="Times New Roman"/>
          <w:color w:val="000000"/>
          <w:sz w:val="20"/>
        </w:rPr>
        <w:t>ould</w:t>
      </w:r>
      <w:r>
        <w:rPr>
          <w:rFonts w:ascii="Times New Roman" w:hAnsi="Times New Roman"/>
          <w:color w:val="000000"/>
          <w:sz w:val="20"/>
        </w:rPr>
        <w:t xml:space="preserve"> adversely impact </w:t>
      </w:r>
      <w:r>
        <w:rPr>
          <w:rFonts w:ascii="Times New Roman" w:hAnsi="Times New Roman"/>
          <w:color w:val="000000"/>
          <w:sz w:val="20"/>
        </w:rPr>
        <w:lastRenderedPageBreak/>
        <w:t xml:space="preserve">finances for the majority of </w:t>
      </w:r>
      <w:r w:rsidR="00903104">
        <w:rPr>
          <w:rFonts w:ascii="Times New Roman" w:hAnsi="Times New Roman"/>
          <w:color w:val="000000"/>
          <w:sz w:val="20"/>
        </w:rPr>
        <w:t xml:space="preserve">full time </w:t>
      </w:r>
      <w:r>
        <w:rPr>
          <w:rFonts w:ascii="Times New Roman" w:hAnsi="Times New Roman"/>
          <w:color w:val="000000"/>
          <w:sz w:val="20"/>
        </w:rPr>
        <w:t xml:space="preserve">physics graduate students in the US.  </w:t>
      </w:r>
      <w:r w:rsidR="00B35C88">
        <w:rPr>
          <w:rFonts w:ascii="Times New Roman" w:hAnsi="Times New Roman"/>
          <w:color w:val="000000"/>
          <w:sz w:val="20"/>
        </w:rPr>
        <w:t xml:space="preserve">Graduate students around the country are concerned, protesting and marching.  </w:t>
      </w:r>
      <w:r>
        <w:rPr>
          <w:rFonts w:ascii="Times New Roman" w:hAnsi="Times New Roman"/>
          <w:color w:val="000000"/>
          <w:sz w:val="20"/>
        </w:rPr>
        <w:t xml:space="preserve">There are several excellent </w:t>
      </w:r>
      <w:r w:rsidR="00CC637F">
        <w:rPr>
          <w:rFonts w:ascii="Times New Roman" w:hAnsi="Times New Roman"/>
          <w:color w:val="000000"/>
          <w:sz w:val="20"/>
        </w:rPr>
        <w:t>articles</w:t>
      </w:r>
      <w:r>
        <w:rPr>
          <w:rFonts w:ascii="Times New Roman" w:hAnsi="Times New Roman"/>
          <w:color w:val="000000"/>
          <w:sz w:val="20"/>
        </w:rPr>
        <w:t xml:space="preserve"> in online news about the situation, particularly the </w:t>
      </w:r>
      <w:r w:rsidR="00D8756D">
        <w:rPr>
          <w:rFonts w:ascii="Times New Roman" w:hAnsi="Times New Roman"/>
          <w:color w:val="000000"/>
          <w:sz w:val="20"/>
        </w:rPr>
        <w:t xml:space="preserve">Washington Post </w:t>
      </w:r>
      <w:r>
        <w:rPr>
          <w:rFonts w:ascii="Times New Roman" w:hAnsi="Times New Roman"/>
          <w:color w:val="000000"/>
          <w:sz w:val="20"/>
        </w:rPr>
        <w:t xml:space="preserve">piece </w:t>
      </w:r>
      <w:r w:rsidR="00D8756D">
        <w:rPr>
          <w:rFonts w:ascii="Times New Roman" w:hAnsi="Times New Roman"/>
          <w:color w:val="000000"/>
          <w:sz w:val="20"/>
        </w:rPr>
        <w:t xml:space="preserve">discussing the parts of the situation owned by US </w:t>
      </w:r>
      <w:r w:rsidR="00903104">
        <w:rPr>
          <w:rFonts w:ascii="Times New Roman" w:hAnsi="Times New Roman"/>
          <w:color w:val="000000"/>
          <w:sz w:val="20"/>
        </w:rPr>
        <w:t xml:space="preserve">research </w:t>
      </w:r>
      <w:r w:rsidR="00D8756D">
        <w:rPr>
          <w:rFonts w:ascii="Times New Roman" w:hAnsi="Times New Roman"/>
          <w:color w:val="000000"/>
          <w:sz w:val="20"/>
        </w:rPr>
        <w:t>academic institutions</w:t>
      </w:r>
      <w:r w:rsidR="00CC637F">
        <w:rPr>
          <w:rFonts w:ascii="Times New Roman" w:hAnsi="Times New Roman"/>
          <w:color w:val="000000"/>
          <w:sz w:val="20"/>
        </w:rPr>
        <w:t xml:space="preserve">.  Many column readers, </w:t>
      </w:r>
      <w:r w:rsidR="00A7371A">
        <w:rPr>
          <w:rFonts w:ascii="Times New Roman" w:hAnsi="Times New Roman"/>
          <w:color w:val="000000"/>
          <w:sz w:val="20"/>
        </w:rPr>
        <w:t>most</w:t>
      </w:r>
      <w:r w:rsidR="00B35C88">
        <w:rPr>
          <w:rFonts w:ascii="Times New Roman" w:hAnsi="Times New Roman"/>
          <w:color w:val="000000"/>
          <w:sz w:val="20"/>
        </w:rPr>
        <w:t xml:space="preserve"> of </w:t>
      </w:r>
      <w:r w:rsidR="00A7371A">
        <w:rPr>
          <w:rFonts w:ascii="Times New Roman" w:hAnsi="Times New Roman"/>
          <w:color w:val="000000"/>
          <w:sz w:val="20"/>
        </w:rPr>
        <w:t>my</w:t>
      </w:r>
      <w:r w:rsidR="00B35C88">
        <w:rPr>
          <w:rFonts w:ascii="Times New Roman" w:hAnsi="Times New Roman"/>
          <w:color w:val="000000"/>
          <w:sz w:val="20"/>
        </w:rPr>
        <w:t xml:space="preserve"> </w:t>
      </w:r>
      <w:r w:rsidR="00903104">
        <w:rPr>
          <w:rFonts w:ascii="Times New Roman" w:hAnsi="Times New Roman"/>
          <w:color w:val="000000"/>
          <w:sz w:val="20"/>
        </w:rPr>
        <w:t xml:space="preserve">higher education </w:t>
      </w:r>
      <w:r w:rsidR="00B35C88">
        <w:rPr>
          <w:rFonts w:ascii="Times New Roman" w:hAnsi="Times New Roman"/>
          <w:color w:val="000000"/>
          <w:sz w:val="20"/>
        </w:rPr>
        <w:t xml:space="preserve">colleagues and </w:t>
      </w:r>
      <w:r w:rsidR="00CC637F">
        <w:rPr>
          <w:rFonts w:ascii="Times New Roman" w:hAnsi="Times New Roman"/>
          <w:color w:val="000000"/>
          <w:sz w:val="20"/>
        </w:rPr>
        <w:t xml:space="preserve">myself all benefitted from the </w:t>
      </w:r>
      <w:r>
        <w:rPr>
          <w:rFonts w:ascii="Times New Roman" w:hAnsi="Times New Roman"/>
          <w:color w:val="000000"/>
          <w:sz w:val="20"/>
        </w:rPr>
        <w:t xml:space="preserve">tax-free tuition scholarship system, which is in jeopardy for future </w:t>
      </w:r>
      <w:r w:rsidR="00903104">
        <w:rPr>
          <w:rFonts w:ascii="Times New Roman" w:hAnsi="Times New Roman"/>
          <w:color w:val="000000"/>
          <w:sz w:val="20"/>
        </w:rPr>
        <w:t xml:space="preserve">graduate </w:t>
      </w:r>
      <w:r>
        <w:rPr>
          <w:rFonts w:ascii="Times New Roman" w:hAnsi="Times New Roman"/>
          <w:color w:val="000000"/>
          <w:sz w:val="20"/>
        </w:rPr>
        <w:t>students</w:t>
      </w:r>
      <w:r w:rsidR="00A7371A">
        <w:rPr>
          <w:rFonts w:ascii="Times New Roman" w:hAnsi="Times New Roman"/>
          <w:color w:val="000000"/>
          <w:sz w:val="20"/>
        </w:rPr>
        <w:t xml:space="preserve"> </w:t>
      </w:r>
      <w:r w:rsidR="00645748">
        <w:rPr>
          <w:rFonts w:ascii="Times New Roman" w:hAnsi="Times New Roman"/>
          <w:color w:val="000000"/>
          <w:sz w:val="20"/>
        </w:rPr>
        <w:t>–</w:t>
      </w:r>
      <w:r w:rsidR="00A7371A">
        <w:rPr>
          <w:rFonts w:ascii="Times New Roman" w:hAnsi="Times New Roman"/>
          <w:color w:val="000000"/>
          <w:sz w:val="20"/>
        </w:rPr>
        <w:t xml:space="preserve"> </w:t>
      </w:r>
      <w:r w:rsidR="00645748">
        <w:rPr>
          <w:rFonts w:ascii="Times New Roman" w:hAnsi="Times New Roman"/>
          <w:color w:val="000000"/>
          <w:sz w:val="20"/>
        </w:rPr>
        <w:t>a tax increase in the thousands of dollars would greatly impact graduate students, particularly those</w:t>
      </w:r>
      <w:r w:rsidR="00903104">
        <w:rPr>
          <w:rFonts w:ascii="Times New Roman" w:hAnsi="Times New Roman"/>
          <w:color w:val="000000"/>
          <w:sz w:val="20"/>
        </w:rPr>
        <w:t xml:space="preserve"> already living below the poverty line</w:t>
      </w:r>
      <w:r w:rsidR="00A7371A">
        <w:rPr>
          <w:rFonts w:ascii="Times New Roman" w:hAnsi="Times New Roman"/>
          <w:color w:val="000000"/>
          <w:sz w:val="20"/>
        </w:rPr>
        <w:t xml:space="preserve">.  </w:t>
      </w:r>
      <w:r w:rsidR="00511158">
        <w:rPr>
          <w:rFonts w:ascii="Times New Roman" w:hAnsi="Times New Roman"/>
          <w:color w:val="000000"/>
          <w:sz w:val="20"/>
        </w:rPr>
        <w:t xml:space="preserve">While similar initiatives have been historically advanced by congress and dropped during reconciliation (E.g. in 1997) this </w:t>
      </w:r>
      <w:r w:rsidR="00CC637F">
        <w:rPr>
          <w:rFonts w:ascii="Times New Roman" w:hAnsi="Times New Roman"/>
          <w:color w:val="000000"/>
          <w:sz w:val="20"/>
        </w:rPr>
        <w:t xml:space="preserve">time this ‘small constituency’ </w:t>
      </w:r>
      <w:r w:rsidR="00511158">
        <w:rPr>
          <w:rFonts w:ascii="Times New Roman" w:hAnsi="Times New Roman"/>
          <w:color w:val="000000"/>
          <w:sz w:val="20"/>
        </w:rPr>
        <w:t xml:space="preserve">issue may get lost in the general outrage associated with this particular reconciliation.  </w:t>
      </w:r>
      <w:r w:rsidR="00A7371A">
        <w:rPr>
          <w:rFonts w:ascii="Times New Roman" w:hAnsi="Times New Roman"/>
          <w:color w:val="000000"/>
          <w:sz w:val="20"/>
        </w:rPr>
        <w:t>Please c</w:t>
      </w:r>
      <w:r>
        <w:rPr>
          <w:rFonts w:ascii="Times New Roman" w:hAnsi="Times New Roman"/>
          <w:color w:val="000000"/>
          <w:sz w:val="20"/>
        </w:rPr>
        <w:t>onsider making yourself heard to your representatives</w:t>
      </w:r>
      <w:r w:rsidR="00CC637F">
        <w:rPr>
          <w:rFonts w:ascii="Times New Roman" w:hAnsi="Times New Roman"/>
          <w:color w:val="000000"/>
          <w:sz w:val="20"/>
        </w:rPr>
        <w:t xml:space="preserve"> on this issue</w:t>
      </w:r>
      <w:r>
        <w:rPr>
          <w:rFonts w:ascii="Times New Roman" w:hAnsi="Times New Roman"/>
          <w:color w:val="000000"/>
          <w:sz w:val="20"/>
        </w:rPr>
        <w:t>.</w:t>
      </w:r>
    </w:p>
    <w:p w14:paraId="29A50466" w14:textId="4AC00597" w:rsidR="008C79F6" w:rsidRPr="00D91016" w:rsidRDefault="008C79F6" w:rsidP="007B1D99">
      <w:pPr>
        <w:rPr>
          <w:rFonts w:ascii="Times New Roman" w:hAnsi="Times New Roman"/>
          <w:color w:val="000000"/>
          <w:sz w:val="20"/>
        </w:rPr>
      </w:pPr>
    </w:p>
    <w:p w14:paraId="5516F55D" w14:textId="77777777" w:rsidR="008C79F6" w:rsidRPr="00D91016" w:rsidRDefault="008C79F6" w:rsidP="007B1D99">
      <w:pPr>
        <w:rPr>
          <w:rFonts w:ascii="Times New Roman" w:hAnsi="Times New Roman"/>
          <w:b/>
          <w:color w:val="000000"/>
          <w:sz w:val="20"/>
        </w:rPr>
      </w:pPr>
    </w:p>
    <w:p w14:paraId="1316DDE0" w14:textId="1B04BB36" w:rsidR="00CB6EE1" w:rsidRPr="00D91016" w:rsidRDefault="00173E44" w:rsidP="007B1D99">
      <w:pPr>
        <w:rPr>
          <w:rFonts w:ascii="Times New Roman" w:hAnsi="Times New Roman"/>
          <w:b/>
          <w:color w:val="000000"/>
          <w:sz w:val="20"/>
        </w:rPr>
      </w:pPr>
      <w:r>
        <w:rPr>
          <w:rFonts w:ascii="Times New Roman" w:hAnsi="Times New Roman"/>
          <w:b/>
          <w:color w:val="000000"/>
          <w:sz w:val="20"/>
        </w:rPr>
        <w:t>Weekly</w:t>
      </w:r>
      <w:r w:rsidR="00773E7D">
        <w:rPr>
          <w:rFonts w:ascii="Times New Roman" w:hAnsi="Times New Roman"/>
          <w:b/>
          <w:color w:val="000000"/>
          <w:sz w:val="20"/>
        </w:rPr>
        <w:t xml:space="preserve"> and monthly</w:t>
      </w:r>
      <w:r w:rsidR="00C634A1">
        <w:rPr>
          <w:rFonts w:ascii="Times New Roman" w:hAnsi="Times New Roman"/>
          <w:b/>
          <w:color w:val="000000"/>
          <w:sz w:val="20"/>
        </w:rPr>
        <w:t xml:space="preserve"> n</w:t>
      </w:r>
      <w:r>
        <w:rPr>
          <w:rFonts w:ascii="Times New Roman" w:hAnsi="Times New Roman"/>
          <w:b/>
          <w:color w:val="000000"/>
          <w:sz w:val="20"/>
        </w:rPr>
        <w:t>ew</w:t>
      </w:r>
      <w:r w:rsidR="00C634A1">
        <w:rPr>
          <w:rFonts w:ascii="Times New Roman" w:hAnsi="Times New Roman"/>
          <w:b/>
          <w:color w:val="000000"/>
          <w:sz w:val="20"/>
        </w:rPr>
        <w:t>sletters / blogs / c</w:t>
      </w:r>
      <w:r>
        <w:rPr>
          <w:rFonts w:ascii="Times New Roman" w:hAnsi="Times New Roman"/>
          <w:b/>
          <w:color w:val="000000"/>
          <w:sz w:val="20"/>
        </w:rPr>
        <w:t xml:space="preserve">olumns regarding </w:t>
      </w:r>
      <w:r w:rsidR="00773E7D">
        <w:rPr>
          <w:rFonts w:ascii="Times New Roman" w:hAnsi="Times New Roman"/>
          <w:b/>
          <w:color w:val="000000"/>
          <w:sz w:val="20"/>
        </w:rPr>
        <w:t xml:space="preserve">general </w:t>
      </w:r>
      <w:r>
        <w:rPr>
          <w:rFonts w:ascii="Times New Roman" w:hAnsi="Times New Roman"/>
          <w:b/>
          <w:color w:val="000000"/>
          <w:sz w:val="20"/>
        </w:rPr>
        <w:t>physics education and physics</w:t>
      </w:r>
    </w:p>
    <w:p w14:paraId="5AD38531" w14:textId="14A24B27" w:rsidR="00AD4B52" w:rsidRDefault="00173E44" w:rsidP="007B1D99">
      <w:pPr>
        <w:rPr>
          <w:rFonts w:ascii="Times New Roman" w:hAnsi="Times New Roman"/>
          <w:color w:val="000000"/>
          <w:sz w:val="20"/>
        </w:rPr>
      </w:pPr>
      <w:r>
        <w:rPr>
          <w:rFonts w:ascii="Times New Roman" w:hAnsi="Times New Roman"/>
          <w:color w:val="000000"/>
          <w:sz w:val="20"/>
        </w:rPr>
        <w:t>&lt;</w:t>
      </w:r>
      <w:hyperlink r:id="rId15" w:history="1">
        <w:proofErr w:type="gramStart"/>
        <w:r w:rsidRPr="0043114B">
          <w:rPr>
            <w:rStyle w:val="Hyperlink"/>
            <w:rFonts w:ascii="Times New Roman" w:hAnsi="Times New Roman"/>
            <w:sz w:val="20"/>
          </w:rPr>
          <w:t>physedweekly.blogspot.de</w:t>
        </w:r>
        <w:proofErr w:type="gramEnd"/>
        <w:r w:rsidRPr="0043114B">
          <w:rPr>
            <w:rStyle w:val="Hyperlink"/>
            <w:rFonts w:ascii="Times New Roman" w:hAnsi="Times New Roman"/>
            <w:sz w:val="20"/>
          </w:rPr>
          <w:t>/</w:t>
        </w:r>
      </w:hyperlink>
      <w:r>
        <w:rPr>
          <w:rFonts w:ascii="Times New Roman" w:hAnsi="Times New Roman"/>
          <w:color w:val="000000"/>
          <w:sz w:val="20"/>
        </w:rPr>
        <w:t>&gt;</w:t>
      </w:r>
    </w:p>
    <w:p w14:paraId="56BAF09F" w14:textId="3129D37D" w:rsidR="00173E44" w:rsidRDefault="004B579A" w:rsidP="007B1D99">
      <w:pPr>
        <w:rPr>
          <w:rFonts w:ascii="Times New Roman" w:hAnsi="Times New Roman"/>
          <w:color w:val="000000"/>
          <w:sz w:val="20"/>
        </w:rPr>
      </w:pPr>
      <w:r>
        <w:rPr>
          <w:rFonts w:ascii="Times New Roman" w:hAnsi="Times New Roman"/>
          <w:color w:val="000000"/>
          <w:sz w:val="20"/>
        </w:rPr>
        <w:t>&lt;</w:t>
      </w:r>
      <w:hyperlink r:id="rId16" w:history="1">
        <w:proofErr w:type="gramStart"/>
        <w:r w:rsidRPr="0043114B">
          <w:rPr>
            <w:rStyle w:val="Hyperlink"/>
            <w:rFonts w:ascii="Times New Roman" w:hAnsi="Times New Roman"/>
            <w:sz w:val="20"/>
          </w:rPr>
          <w:t>physicstoday</w:t>
        </w:r>
        <w:proofErr w:type="gramEnd"/>
        <w:r w:rsidRPr="0043114B">
          <w:rPr>
            <w:rStyle w:val="Hyperlink"/>
            <w:rFonts w:ascii="Times New Roman" w:hAnsi="Times New Roman"/>
            <w:sz w:val="20"/>
          </w:rPr>
          <w:t>-info.org/1Y69-5AULR-C4E1P1H8CB/cr.aspx</w:t>
        </w:r>
      </w:hyperlink>
      <w:r>
        <w:rPr>
          <w:rFonts w:ascii="Times New Roman" w:hAnsi="Times New Roman"/>
          <w:color w:val="000000"/>
          <w:sz w:val="20"/>
        </w:rPr>
        <w:t>&gt;</w:t>
      </w:r>
    </w:p>
    <w:p w14:paraId="3E344461" w14:textId="2CA31E5B" w:rsidR="004B579A" w:rsidRDefault="001A6C18" w:rsidP="007B1D99">
      <w:pPr>
        <w:rPr>
          <w:rFonts w:ascii="Times New Roman" w:hAnsi="Times New Roman"/>
          <w:color w:val="000000"/>
          <w:sz w:val="20"/>
        </w:rPr>
      </w:pPr>
      <w:r>
        <w:rPr>
          <w:rFonts w:ascii="Times New Roman" w:hAnsi="Times New Roman"/>
          <w:color w:val="000000"/>
          <w:sz w:val="20"/>
        </w:rPr>
        <w:t>&lt;</w:t>
      </w:r>
      <w:r w:rsidR="00E33055">
        <w:fldChar w:fldCharType="begin"/>
      </w:r>
      <w:r w:rsidR="00E33055">
        <w:instrText xml:space="preserve"> HYPERLINK "http://physicstoday.scitation.org/journal/pto" </w:instrText>
      </w:r>
      <w:r w:rsidR="00E33055">
        <w:fldChar w:fldCharType="separate"/>
      </w:r>
      <w:proofErr w:type="gramStart"/>
      <w:r w:rsidRPr="0043114B">
        <w:rPr>
          <w:rStyle w:val="Hyperlink"/>
          <w:rFonts w:ascii="Times New Roman" w:hAnsi="Times New Roman"/>
          <w:sz w:val="20"/>
        </w:rPr>
        <w:t>physicstoday.scitation.org</w:t>
      </w:r>
      <w:proofErr w:type="gramEnd"/>
      <w:r w:rsidRPr="0043114B">
        <w:rPr>
          <w:rStyle w:val="Hyperlink"/>
          <w:rFonts w:ascii="Times New Roman" w:hAnsi="Times New Roman"/>
          <w:sz w:val="20"/>
        </w:rPr>
        <w:t>/journal/</w:t>
      </w:r>
      <w:proofErr w:type="spellStart"/>
      <w:r w:rsidRPr="0043114B">
        <w:rPr>
          <w:rStyle w:val="Hyperlink"/>
          <w:rFonts w:ascii="Times New Roman" w:hAnsi="Times New Roman"/>
          <w:sz w:val="20"/>
        </w:rPr>
        <w:t>pto</w:t>
      </w:r>
      <w:proofErr w:type="spellEnd"/>
      <w:r w:rsidR="00E33055">
        <w:rPr>
          <w:rStyle w:val="Hyperlink"/>
          <w:rFonts w:ascii="Times New Roman" w:hAnsi="Times New Roman"/>
          <w:sz w:val="20"/>
        </w:rPr>
        <w:fldChar w:fldCharType="end"/>
      </w:r>
      <w:r>
        <w:rPr>
          <w:rFonts w:ascii="Times New Roman" w:hAnsi="Times New Roman"/>
          <w:color w:val="000000"/>
          <w:sz w:val="20"/>
        </w:rPr>
        <w:t>&gt;</w:t>
      </w:r>
    </w:p>
    <w:p w14:paraId="25346AEE" w14:textId="413E67F2" w:rsidR="001A6C18" w:rsidRDefault="00773E7D" w:rsidP="007B1D99">
      <w:pPr>
        <w:rPr>
          <w:rFonts w:ascii="Times New Roman" w:hAnsi="Times New Roman"/>
          <w:color w:val="000000"/>
          <w:sz w:val="20"/>
        </w:rPr>
      </w:pPr>
      <w:r>
        <w:rPr>
          <w:rFonts w:ascii="Times New Roman" w:hAnsi="Times New Roman"/>
          <w:color w:val="000000"/>
          <w:sz w:val="20"/>
        </w:rPr>
        <w:t>&lt;</w:t>
      </w:r>
      <w:hyperlink r:id="rId17" w:history="1">
        <w:proofErr w:type="gramStart"/>
        <w:r w:rsidRPr="0043114B">
          <w:rPr>
            <w:rStyle w:val="Hyperlink"/>
            <w:rFonts w:ascii="Times New Roman" w:hAnsi="Times New Roman"/>
            <w:sz w:val="20"/>
          </w:rPr>
          <w:t>aapt.org</w:t>
        </w:r>
        <w:proofErr w:type="gramEnd"/>
        <w:r w:rsidRPr="0043114B">
          <w:rPr>
            <w:rStyle w:val="Hyperlink"/>
            <w:rFonts w:ascii="Times New Roman" w:hAnsi="Times New Roman"/>
            <w:sz w:val="20"/>
          </w:rPr>
          <w:t>/</w:t>
        </w:r>
        <w:proofErr w:type="spellStart"/>
        <w:r w:rsidRPr="0043114B">
          <w:rPr>
            <w:rStyle w:val="Hyperlink"/>
            <w:rFonts w:ascii="Times New Roman" w:hAnsi="Times New Roman"/>
            <w:sz w:val="20"/>
          </w:rPr>
          <w:t>aboutaapt</w:t>
        </w:r>
        <w:proofErr w:type="spellEnd"/>
        <w:r w:rsidRPr="0043114B">
          <w:rPr>
            <w:rStyle w:val="Hyperlink"/>
            <w:rFonts w:ascii="Times New Roman" w:hAnsi="Times New Roman"/>
            <w:sz w:val="20"/>
          </w:rPr>
          <w:t>/</w:t>
        </w:r>
        <w:proofErr w:type="spellStart"/>
        <w:r w:rsidRPr="0043114B">
          <w:rPr>
            <w:rStyle w:val="Hyperlink"/>
            <w:rFonts w:ascii="Times New Roman" w:hAnsi="Times New Roman"/>
            <w:sz w:val="20"/>
          </w:rPr>
          <w:t>ennouncer</w:t>
        </w:r>
        <w:proofErr w:type="spellEnd"/>
        <w:r w:rsidRPr="0043114B">
          <w:rPr>
            <w:rStyle w:val="Hyperlink"/>
            <w:rFonts w:ascii="Times New Roman" w:hAnsi="Times New Roman"/>
            <w:sz w:val="20"/>
          </w:rPr>
          <w:t>/</w:t>
        </w:r>
      </w:hyperlink>
      <w:r>
        <w:rPr>
          <w:rFonts w:ascii="Times New Roman" w:hAnsi="Times New Roman"/>
          <w:color w:val="000000"/>
          <w:sz w:val="20"/>
        </w:rPr>
        <w:t>&gt;</w:t>
      </w:r>
    </w:p>
    <w:p w14:paraId="3FF14A62" w14:textId="77777777" w:rsidR="00773E7D" w:rsidRPr="00D91016" w:rsidRDefault="00773E7D" w:rsidP="007B1D99">
      <w:pPr>
        <w:rPr>
          <w:rFonts w:ascii="Times New Roman" w:hAnsi="Times New Roman"/>
          <w:color w:val="000000"/>
          <w:sz w:val="20"/>
        </w:rPr>
      </w:pPr>
    </w:p>
    <w:p w14:paraId="552F2812" w14:textId="20A06CDF" w:rsidR="00CE7761" w:rsidRPr="00D91016" w:rsidRDefault="00173E44" w:rsidP="00A5443E">
      <w:pPr>
        <w:rPr>
          <w:rFonts w:ascii="Times New Roman" w:hAnsi="Times New Roman"/>
          <w:i/>
          <w:color w:val="000000"/>
          <w:sz w:val="20"/>
        </w:rPr>
      </w:pPr>
      <w:r>
        <w:rPr>
          <w:rFonts w:ascii="Times New Roman" w:hAnsi="Times New Roman"/>
          <w:color w:val="000000"/>
          <w:sz w:val="20"/>
        </w:rPr>
        <w:t xml:space="preserve">I have been enjoying </w:t>
      </w:r>
      <w:r w:rsidR="004B579A">
        <w:rPr>
          <w:rFonts w:ascii="Times New Roman" w:hAnsi="Times New Roman"/>
          <w:color w:val="000000"/>
          <w:sz w:val="20"/>
        </w:rPr>
        <w:t xml:space="preserve">University of Pittsburgh </w:t>
      </w:r>
      <w:r w:rsidR="008E42E4">
        <w:rPr>
          <w:rFonts w:ascii="Times New Roman" w:hAnsi="Times New Roman"/>
          <w:color w:val="000000"/>
          <w:sz w:val="20"/>
        </w:rPr>
        <w:t xml:space="preserve">PER </w:t>
      </w:r>
      <w:r w:rsidR="00773E7D">
        <w:rPr>
          <w:rFonts w:ascii="Times New Roman" w:hAnsi="Times New Roman"/>
          <w:color w:val="000000"/>
          <w:sz w:val="20"/>
        </w:rPr>
        <w:t>Ph.D.</w:t>
      </w:r>
      <w:r w:rsidR="004B579A">
        <w:rPr>
          <w:rFonts w:ascii="Times New Roman" w:hAnsi="Times New Roman"/>
          <w:color w:val="000000"/>
          <w:sz w:val="20"/>
        </w:rPr>
        <w:t xml:space="preserve"> </w:t>
      </w:r>
      <w:r w:rsidR="008E42E4">
        <w:rPr>
          <w:rFonts w:ascii="Times New Roman" w:hAnsi="Times New Roman"/>
          <w:color w:val="000000"/>
          <w:sz w:val="20"/>
        </w:rPr>
        <w:t xml:space="preserve">candidate </w:t>
      </w:r>
      <w:r>
        <w:rPr>
          <w:rFonts w:ascii="Times New Roman" w:hAnsi="Times New Roman"/>
          <w:color w:val="000000"/>
          <w:sz w:val="20"/>
        </w:rPr>
        <w:t xml:space="preserve">Danny Doucette’s “Physics Education Weekly” blog hitting highlights of the physics education journals, news and blogs.  He has been blogging weekly since September and </w:t>
      </w:r>
      <w:r w:rsidR="004B579A">
        <w:rPr>
          <w:rFonts w:ascii="Times New Roman" w:hAnsi="Times New Roman"/>
          <w:color w:val="000000"/>
          <w:sz w:val="20"/>
        </w:rPr>
        <w:t xml:space="preserve">his </w:t>
      </w:r>
      <w:r w:rsidR="001A6C18">
        <w:rPr>
          <w:rFonts w:ascii="Times New Roman" w:hAnsi="Times New Roman"/>
          <w:color w:val="000000"/>
          <w:sz w:val="20"/>
        </w:rPr>
        <w:t xml:space="preserve">very active </w:t>
      </w:r>
      <w:r w:rsidR="004B579A">
        <w:rPr>
          <w:rFonts w:ascii="Times New Roman" w:hAnsi="Times New Roman"/>
          <w:color w:val="000000"/>
          <w:sz w:val="20"/>
        </w:rPr>
        <w:t>twitter</w:t>
      </w:r>
      <w:r w:rsidR="001A6C18">
        <w:rPr>
          <w:rFonts w:ascii="Times New Roman" w:hAnsi="Times New Roman"/>
          <w:color w:val="000000"/>
          <w:sz w:val="20"/>
        </w:rPr>
        <w:t xml:space="preserve"> feed</w:t>
      </w:r>
      <w:r w:rsidR="004B579A">
        <w:rPr>
          <w:rFonts w:ascii="Times New Roman" w:hAnsi="Times New Roman"/>
          <w:color w:val="000000"/>
          <w:sz w:val="20"/>
        </w:rPr>
        <w:t xml:space="preserve"> @</w:t>
      </w:r>
      <w:proofErr w:type="spellStart"/>
      <w:r w:rsidR="004B579A">
        <w:rPr>
          <w:rFonts w:ascii="Times New Roman" w:hAnsi="Times New Roman"/>
          <w:color w:val="000000"/>
          <w:sz w:val="20"/>
        </w:rPr>
        <w:t>danny_doucette</w:t>
      </w:r>
      <w:proofErr w:type="spellEnd"/>
      <w:r w:rsidR="004B579A">
        <w:rPr>
          <w:rFonts w:ascii="Times New Roman" w:hAnsi="Times New Roman"/>
          <w:color w:val="000000"/>
          <w:sz w:val="20"/>
        </w:rPr>
        <w:t xml:space="preserve"> is also worth following for the </w:t>
      </w:r>
      <w:proofErr w:type="spellStart"/>
      <w:r w:rsidR="00E33055">
        <w:rPr>
          <w:rFonts w:ascii="Times New Roman" w:hAnsi="Times New Roman"/>
          <w:color w:val="000000"/>
          <w:sz w:val="20"/>
        </w:rPr>
        <w:t>twitterati</w:t>
      </w:r>
      <w:proofErr w:type="spellEnd"/>
      <w:r>
        <w:rPr>
          <w:rFonts w:ascii="Times New Roman" w:hAnsi="Times New Roman"/>
          <w:color w:val="000000"/>
          <w:sz w:val="20"/>
        </w:rPr>
        <w:t xml:space="preserve">.  </w:t>
      </w:r>
      <w:r w:rsidR="004B579A">
        <w:rPr>
          <w:rFonts w:ascii="Times New Roman" w:hAnsi="Times New Roman"/>
          <w:color w:val="000000"/>
          <w:sz w:val="20"/>
        </w:rPr>
        <w:t xml:space="preserve">The AIP (American Institute of Physics) publication </w:t>
      </w:r>
      <w:r w:rsidR="001A6C18">
        <w:rPr>
          <w:rFonts w:ascii="Times New Roman" w:hAnsi="Times New Roman"/>
          <w:color w:val="000000"/>
          <w:sz w:val="20"/>
        </w:rPr>
        <w:t>“</w:t>
      </w:r>
      <w:r w:rsidR="004B579A">
        <w:rPr>
          <w:rFonts w:ascii="Times New Roman" w:hAnsi="Times New Roman"/>
          <w:color w:val="000000"/>
          <w:sz w:val="20"/>
        </w:rPr>
        <w:t>Physics Today,</w:t>
      </w:r>
      <w:r w:rsidR="001A6C18">
        <w:rPr>
          <w:rFonts w:ascii="Times New Roman" w:hAnsi="Times New Roman"/>
          <w:color w:val="000000"/>
          <w:sz w:val="20"/>
        </w:rPr>
        <w:t>”</w:t>
      </w:r>
      <w:r w:rsidR="004B579A">
        <w:rPr>
          <w:rFonts w:ascii="Times New Roman" w:hAnsi="Times New Roman"/>
          <w:color w:val="000000"/>
          <w:sz w:val="20"/>
        </w:rPr>
        <w:t xml:space="preserve"> which all AAPT members should be receiving also produces a highly readable and enjoyable weekly newsletter </w:t>
      </w:r>
      <w:r w:rsidR="001A6C18">
        <w:rPr>
          <w:rFonts w:ascii="Times New Roman" w:hAnsi="Times New Roman"/>
          <w:color w:val="000000"/>
          <w:sz w:val="20"/>
        </w:rPr>
        <w:t xml:space="preserve">“Physics Today: The Week in Physics” </w:t>
      </w:r>
      <w:r w:rsidR="004B579A">
        <w:rPr>
          <w:rFonts w:ascii="Times New Roman" w:hAnsi="Times New Roman"/>
          <w:color w:val="000000"/>
          <w:sz w:val="20"/>
        </w:rPr>
        <w:t xml:space="preserve">for physicists of every age, </w:t>
      </w:r>
      <w:r w:rsidR="001A6C18">
        <w:rPr>
          <w:rFonts w:ascii="Times New Roman" w:hAnsi="Times New Roman"/>
          <w:color w:val="000000"/>
          <w:sz w:val="20"/>
        </w:rPr>
        <w:t>which can be had by registering on the Physics Today website -- scroll down and look for “receive weekly updates.”</w:t>
      </w:r>
      <w:r w:rsidR="00773E7D">
        <w:rPr>
          <w:rFonts w:ascii="Times New Roman" w:hAnsi="Times New Roman"/>
          <w:color w:val="000000"/>
          <w:sz w:val="20"/>
        </w:rPr>
        <w:t xml:space="preserve">  TPT readers should also be receiving the AAPT monthly “</w:t>
      </w:r>
      <w:proofErr w:type="spellStart"/>
      <w:r w:rsidR="00773E7D">
        <w:rPr>
          <w:rFonts w:ascii="Times New Roman" w:hAnsi="Times New Roman"/>
          <w:color w:val="000000"/>
          <w:sz w:val="20"/>
        </w:rPr>
        <w:t>ennouncer</w:t>
      </w:r>
      <w:proofErr w:type="spellEnd"/>
      <w:r w:rsidR="00773E7D">
        <w:rPr>
          <w:rFonts w:ascii="Times New Roman" w:hAnsi="Times New Roman"/>
          <w:color w:val="000000"/>
          <w:sz w:val="20"/>
        </w:rPr>
        <w:t>” newsletter.</w:t>
      </w:r>
    </w:p>
    <w:p w14:paraId="6D64EAB8" w14:textId="77777777" w:rsidR="008B0D2E" w:rsidRPr="00D91016" w:rsidRDefault="008B0D2E" w:rsidP="00A5443E">
      <w:pPr>
        <w:rPr>
          <w:rFonts w:ascii="Times New Roman" w:hAnsi="Times New Roman"/>
          <w:i/>
          <w:color w:val="000000"/>
          <w:sz w:val="20"/>
        </w:rPr>
      </w:pPr>
    </w:p>
    <w:sectPr w:rsidR="008B0D2E" w:rsidRPr="00D91016" w:rsidSect="007B1D9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00"/>
    <w:rsid w:val="00001868"/>
    <w:rsid w:val="00003B9E"/>
    <w:rsid w:val="00006B39"/>
    <w:rsid w:val="00007BF6"/>
    <w:rsid w:val="00021AFF"/>
    <w:rsid w:val="0002376A"/>
    <w:rsid w:val="00024765"/>
    <w:rsid w:val="0002725E"/>
    <w:rsid w:val="0003082E"/>
    <w:rsid w:val="00043E7C"/>
    <w:rsid w:val="0004748E"/>
    <w:rsid w:val="00051117"/>
    <w:rsid w:val="0007021E"/>
    <w:rsid w:val="000723D7"/>
    <w:rsid w:val="000726BE"/>
    <w:rsid w:val="0007389E"/>
    <w:rsid w:val="000825A2"/>
    <w:rsid w:val="0008279C"/>
    <w:rsid w:val="000976CA"/>
    <w:rsid w:val="000A4F24"/>
    <w:rsid w:val="000B5F2B"/>
    <w:rsid w:val="000B5FD8"/>
    <w:rsid w:val="000B6F54"/>
    <w:rsid w:val="000C18F8"/>
    <w:rsid w:val="000C2246"/>
    <w:rsid w:val="000D23C0"/>
    <w:rsid w:val="000D6FF0"/>
    <w:rsid w:val="000E2D1F"/>
    <w:rsid w:val="000E6319"/>
    <w:rsid w:val="000F65F4"/>
    <w:rsid w:val="000F75CF"/>
    <w:rsid w:val="00100B24"/>
    <w:rsid w:val="00101003"/>
    <w:rsid w:val="00103F17"/>
    <w:rsid w:val="00104501"/>
    <w:rsid w:val="00111A54"/>
    <w:rsid w:val="00114BBB"/>
    <w:rsid w:val="001160ED"/>
    <w:rsid w:val="00124EE8"/>
    <w:rsid w:val="00131863"/>
    <w:rsid w:val="001415D7"/>
    <w:rsid w:val="00142AF8"/>
    <w:rsid w:val="00142BC7"/>
    <w:rsid w:val="0015647D"/>
    <w:rsid w:val="00156853"/>
    <w:rsid w:val="00170082"/>
    <w:rsid w:val="00173E44"/>
    <w:rsid w:val="00180C1E"/>
    <w:rsid w:val="00183FD0"/>
    <w:rsid w:val="00191867"/>
    <w:rsid w:val="001959E9"/>
    <w:rsid w:val="001A6178"/>
    <w:rsid w:val="001A676F"/>
    <w:rsid w:val="001A6AAD"/>
    <w:rsid w:val="001A6C18"/>
    <w:rsid w:val="001B0C14"/>
    <w:rsid w:val="001C3337"/>
    <w:rsid w:val="001C3F91"/>
    <w:rsid w:val="001C7897"/>
    <w:rsid w:val="001C7A83"/>
    <w:rsid w:val="001D0300"/>
    <w:rsid w:val="001D0BAF"/>
    <w:rsid w:val="001D291B"/>
    <w:rsid w:val="001E02DE"/>
    <w:rsid w:val="001F3E2E"/>
    <w:rsid w:val="001F465D"/>
    <w:rsid w:val="001F7592"/>
    <w:rsid w:val="002038BF"/>
    <w:rsid w:val="00205872"/>
    <w:rsid w:val="002115F3"/>
    <w:rsid w:val="00211850"/>
    <w:rsid w:val="00217039"/>
    <w:rsid w:val="00225761"/>
    <w:rsid w:val="002341E7"/>
    <w:rsid w:val="002355C1"/>
    <w:rsid w:val="0024391A"/>
    <w:rsid w:val="00243E63"/>
    <w:rsid w:val="00245217"/>
    <w:rsid w:val="00246EA4"/>
    <w:rsid w:val="00250578"/>
    <w:rsid w:val="00250D7B"/>
    <w:rsid w:val="00251EC4"/>
    <w:rsid w:val="00266045"/>
    <w:rsid w:val="00267E81"/>
    <w:rsid w:val="00274CAD"/>
    <w:rsid w:val="002751C0"/>
    <w:rsid w:val="00281D2F"/>
    <w:rsid w:val="00287CBE"/>
    <w:rsid w:val="00294FB2"/>
    <w:rsid w:val="002A1562"/>
    <w:rsid w:val="002A2DBC"/>
    <w:rsid w:val="002B6DF6"/>
    <w:rsid w:val="002B6EA4"/>
    <w:rsid w:val="002B748A"/>
    <w:rsid w:val="002C710A"/>
    <w:rsid w:val="002E12A1"/>
    <w:rsid w:val="002E1C5E"/>
    <w:rsid w:val="002E21C7"/>
    <w:rsid w:val="002E2878"/>
    <w:rsid w:val="002F179F"/>
    <w:rsid w:val="00301DC6"/>
    <w:rsid w:val="00302FBF"/>
    <w:rsid w:val="00305D0B"/>
    <w:rsid w:val="0031439A"/>
    <w:rsid w:val="00323C85"/>
    <w:rsid w:val="00326610"/>
    <w:rsid w:val="003325BF"/>
    <w:rsid w:val="003345A3"/>
    <w:rsid w:val="0033617F"/>
    <w:rsid w:val="00336E28"/>
    <w:rsid w:val="003468D0"/>
    <w:rsid w:val="00357C17"/>
    <w:rsid w:val="00362FCC"/>
    <w:rsid w:val="0036399D"/>
    <w:rsid w:val="00364960"/>
    <w:rsid w:val="00366018"/>
    <w:rsid w:val="00370EE2"/>
    <w:rsid w:val="0037364B"/>
    <w:rsid w:val="00374DA4"/>
    <w:rsid w:val="0038442B"/>
    <w:rsid w:val="003849D7"/>
    <w:rsid w:val="00390505"/>
    <w:rsid w:val="00390B43"/>
    <w:rsid w:val="00391C70"/>
    <w:rsid w:val="003921D2"/>
    <w:rsid w:val="0039324E"/>
    <w:rsid w:val="00394CA1"/>
    <w:rsid w:val="00395A86"/>
    <w:rsid w:val="003A43B5"/>
    <w:rsid w:val="003B0BED"/>
    <w:rsid w:val="003B1113"/>
    <w:rsid w:val="003C0561"/>
    <w:rsid w:val="003C1E66"/>
    <w:rsid w:val="003C2FC3"/>
    <w:rsid w:val="003C3706"/>
    <w:rsid w:val="003C3D10"/>
    <w:rsid w:val="003C5B22"/>
    <w:rsid w:val="003D031D"/>
    <w:rsid w:val="003E1281"/>
    <w:rsid w:val="003E1F33"/>
    <w:rsid w:val="003F4325"/>
    <w:rsid w:val="00403759"/>
    <w:rsid w:val="00422C34"/>
    <w:rsid w:val="00425775"/>
    <w:rsid w:val="0043144A"/>
    <w:rsid w:val="00452B2F"/>
    <w:rsid w:val="004557F4"/>
    <w:rsid w:val="00461BEC"/>
    <w:rsid w:val="00474D52"/>
    <w:rsid w:val="00475094"/>
    <w:rsid w:val="004808D9"/>
    <w:rsid w:val="00482F8E"/>
    <w:rsid w:val="00484AC4"/>
    <w:rsid w:val="004906D2"/>
    <w:rsid w:val="00491190"/>
    <w:rsid w:val="004924DB"/>
    <w:rsid w:val="00492687"/>
    <w:rsid w:val="004935F5"/>
    <w:rsid w:val="00497691"/>
    <w:rsid w:val="004A384A"/>
    <w:rsid w:val="004A5491"/>
    <w:rsid w:val="004A6FF0"/>
    <w:rsid w:val="004A70BE"/>
    <w:rsid w:val="004A7E7C"/>
    <w:rsid w:val="004B110A"/>
    <w:rsid w:val="004B579A"/>
    <w:rsid w:val="004B586C"/>
    <w:rsid w:val="004C5C78"/>
    <w:rsid w:val="004C6596"/>
    <w:rsid w:val="004E1D60"/>
    <w:rsid w:val="004E366F"/>
    <w:rsid w:val="004E50F5"/>
    <w:rsid w:val="004E733B"/>
    <w:rsid w:val="004E75CD"/>
    <w:rsid w:val="004F0F7E"/>
    <w:rsid w:val="00502147"/>
    <w:rsid w:val="0050431E"/>
    <w:rsid w:val="00511158"/>
    <w:rsid w:val="00511BE1"/>
    <w:rsid w:val="0051258A"/>
    <w:rsid w:val="00521352"/>
    <w:rsid w:val="00525EE8"/>
    <w:rsid w:val="00527024"/>
    <w:rsid w:val="0054011E"/>
    <w:rsid w:val="0054220C"/>
    <w:rsid w:val="00542B54"/>
    <w:rsid w:val="00544B16"/>
    <w:rsid w:val="00552F14"/>
    <w:rsid w:val="00567947"/>
    <w:rsid w:val="005873C9"/>
    <w:rsid w:val="005A0B8E"/>
    <w:rsid w:val="005A2762"/>
    <w:rsid w:val="005B4CB9"/>
    <w:rsid w:val="005D530A"/>
    <w:rsid w:val="005E2F92"/>
    <w:rsid w:val="005E359E"/>
    <w:rsid w:val="005E3914"/>
    <w:rsid w:val="005F4DA6"/>
    <w:rsid w:val="005F583F"/>
    <w:rsid w:val="005F7011"/>
    <w:rsid w:val="00604A0B"/>
    <w:rsid w:val="00605FCF"/>
    <w:rsid w:val="006069C8"/>
    <w:rsid w:val="006075CA"/>
    <w:rsid w:val="00610AE1"/>
    <w:rsid w:val="00613B25"/>
    <w:rsid w:val="006169A0"/>
    <w:rsid w:val="0061775A"/>
    <w:rsid w:val="00625F11"/>
    <w:rsid w:val="00640603"/>
    <w:rsid w:val="00642FBD"/>
    <w:rsid w:val="00645748"/>
    <w:rsid w:val="0065467C"/>
    <w:rsid w:val="00666C50"/>
    <w:rsid w:val="006771AE"/>
    <w:rsid w:val="00677F6A"/>
    <w:rsid w:val="00681077"/>
    <w:rsid w:val="00686121"/>
    <w:rsid w:val="006A387E"/>
    <w:rsid w:val="006A5D53"/>
    <w:rsid w:val="006B0516"/>
    <w:rsid w:val="006B09FB"/>
    <w:rsid w:val="006B52D7"/>
    <w:rsid w:val="006D4D99"/>
    <w:rsid w:val="006E6F2A"/>
    <w:rsid w:val="00711704"/>
    <w:rsid w:val="00713303"/>
    <w:rsid w:val="0071581A"/>
    <w:rsid w:val="00715C81"/>
    <w:rsid w:val="0072143D"/>
    <w:rsid w:val="00722CE0"/>
    <w:rsid w:val="007378F6"/>
    <w:rsid w:val="0074127F"/>
    <w:rsid w:val="00751CE7"/>
    <w:rsid w:val="00755A95"/>
    <w:rsid w:val="00760155"/>
    <w:rsid w:val="00767347"/>
    <w:rsid w:val="00771652"/>
    <w:rsid w:val="00773E7D"/>
    <w:rsid w:val="00782131"/>
    <w:rsid w:val="00793C3B"/>
    <w:rsid w:val="00794A4E"/>
    <w:rsid w:val="0079597D"/>
    <w:rsid w:val="00796379"/>
    <w:rsid w:val="007978BF"/>
    <w:rsid w:val="007A2C48"/>
    <w:rsid w:val="007A679A"/>
    <w:rsid w:val="007B1D99"/>
    <w:rsid w:val="007B46DB"/>
    <w:rsid w:val="007C026E"/>
    <w:rsid w:val="007C3F51"/>
    <w:rsid w:val="007D66EB"/>
    <w:rsid w:val="007E5E29"/>
    <w:rsid w:val="007E6E82"/>
    <w:rsid w:val="007F0939"/>
    <w:rsid w:val="00806A13"/>
    <w:rsid w:val="008124E7"/>
    <w:rsid w:val="008127B2"/>
    <w:rsid w:val="008157EA"/>
    <w:rsid w:val="0083274B"/>
    <w:rsid w:val="00832BEB"/>
    <w:rsid w:val="00833852"/>
    <w:rsid w:val="00837EA4"/>
    <w:rsid w:val="008424F3"/>
    <w:rsid w:val="00843272"/>
    <w:rsid w:val="0085303C"/>
    <w:rsid w:val="00861AA9"/>
    <w:rsid w:val="0088063A"/>
    <w:rsid w:val="0088092D"/>
    <w:rsid w:val="00883399"/>
    <w:rsid w:val="00886E9D"/>
    <w:rsid w:val="0089041A"/>
    <w:rsid w:val="00894E01"/>
    <w:rsid w:val="008A1D25"/>
    <w:rsid w:val="008A6442"/>
    <w:rsid w:val="008B0D2E"/>
    <w:rsid w:val="008B1D6B"/>
    <w:rsid w:val="008B2A2C"/>
    <w:rsid w:val="008B2F6E"/>
    <w:rsid w:val="008B5865"/>
    <w:rsid w:val="008B6990"/>
    <w:rsid w:val="008C08F0"/>
    <w:rsid w:val="008C1457"/>
    <w:rsid w:val="008C3122"/>
    <w:rsid w:val="008C79F6"/>
    <w:rsid w:val="008D32A8"/>
    <w:rsid w:val="008D5D75"/>
    <w:rsid w:val="008E27A5"/>
    <w:rsid w:val="008E2FB4"/>
    <w:rsid w:val="008E42E4"/>
    <w:rsid w:val="008E6A80"/>
    <w:rsid w:val="008E7990"/>
    <w:rsid w:val="008F15C4"/>
    <w:rsid w:val="00901590"/>
    <w:rsid w:val="00903104"/>
    <w:rsid w:val="00913270"/>
    <w:rsid w:val="00920BC8"/>
    <w:rsid w:val="0092119C"/>
    <w:rsid w:val="00923093"/>
    <w:rsid w:val="009232D2"/>
    <w:rsid w:val="009256FB"/>
    <w:rsid w:val="00925D24"/>
    <w:rsid w:val="009310D3"/>
    <w:rsid w:val="0094082D"/>
    <w:rsid w:val="00944746"/>
    <w:rsid w:val="009513C1"/>
    <w:rsid w:val="00956771"/>
    <w:rsid w:val="00961FAF"/>
    <w:rsid w:val="00976A9E"/>
    <w:rsid w:val="00984070"/>
    <w:rsid w:val="00984434"/>
    <w:rsid w:val="00985F1C"/>
    <w:rsid w:val="0099608D"/>
    <w:rsid w:val="00996529"/>
    <w:rsid w:val="009A1472"/>
    <w:rsid w:val="009A4899"/>
    <w:rsid w:val="009B09DF"/>
    <w:rsid w:val="009B61C0"/>
    <w:rsid w:val="009C0773"/>
    <w:rsid w:val="009C270E"/>
    <w:rsid w:val="009D5D8D"/>
    <w:rsid w:val="009D761C"/>
    <w:rsid w:val="009E2AF1"/>
    <w:rsid w:val="009F14FD"/>
    <w:rsid w:val="009F388D"/>
    <w:rsid w:val="009F3A56"/>
    <w:rsid w:val="00A03093"/>
    <w:rsid w:val="00A1634F"/>
    <w:rsid w:val="00A1667A"/>
    <w:rsid w:val="00A31918"/>
    <w:rsid w:val="00A31C04"/>
    <w:rsid w:val="00A321F0"/>
    <w:rsid w:val="00A33835"/>
    <w:rsid w:val="00A43545"/>
    <w:rsid w:val="00A4659D"/>
    <w:rsid w:val="00A4713A"/>
    <w:rsid w:val="00A5443E"/>
    <w:rsid w:val="00A54F8D"/>
    <w:rsid w:val="00A63F9A"/>
    <w:rsid w:val="00A66403"/>
    <w:rsid w:val="00A70189"/>
    <w:rsid w:val="00A728F0"/>
    <w:rsid w:val="00A7371A"/>
    <w:rsid w:val="00A81820"/>
    <w:rsid w:val="00A906E1"/>
    <w:rsid w:val="00A945B5"/>
    <w:rsid w:val="00A9595D"/>
    <w:rsid w:val="00AA32FF"/>
    <w:rsid w:val="00AA422A"/>
    <w:rsid w:val="00AA4843"/>
    <w:rsid w:val="00AA48DD"/>
    <w:rsid w:val="00AA6312"/>
    <w:rsid w:val="00AB27C4"/>
    <w:rsid w:val="00AB2889"/>
    <w:rsid w:val="00AC649C"/>
    <w:rsid w:val="00AC66E1"/>
    <w:rsid w:val="00AC785D"/>
    <w:rsid w:val="00AD030D"/>
    <w:rsid w:val="00AD0F87"/>
    <w:rsid w:val="00AD4B52"/>
    <w:rsid w:val="00AD7F47"/>
    <w:rsid w:val="00AE0E7B"/>
    <w:rsid w:val="00AE20C4"/>
    <w:rsid w:val="00AE3A4C"/>
    <w:rsid w:val="00AE70C3"/>
    <w:rsid w:val="00AE7182"/>
    <w:rsid w:val="00AF1553"/>
    <w:rsid w:val="00AF6C14"/>
    <w:rsid w:val="00B04B34"/>
    <w:rsid w:val="00B0606B"/>
    <w:rsid w:val="00B11103"/>
    <w:rsid w:val="00B22B57"/>
    <w:rsid w:val="00B30DA0"/>
    <w:rsid w:val="00B35C88"/>
    <w:rsid w:val="00B42C21"/>
    <w:rsid w:val="00B4440C"/>
    <w:rsid w:val="00B45ECC"/>
    <w:rsid w:val="00B54FD6"/>
    <w:rsid w:val="00B564EF"/>
    <w:rsid w:val="00B67B61"/>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539C"/>
    <w:rsid w:val="00BB58C7"/>
    <w:rsid w:val="00BB757C"/>
    <w:rsid w:val="00BC3B22"/>
    <w:rsid w:val="00BC69ED"/>
    <w:rsid w:val="00BC6A2F"/>
    <w:rsid w:val="00BD0CAD"/>
    <w:rsid w:val="00BD10CF"/>
    <w:rsid w:val="00BD3188"/>
    <w:rsid w:val="00BE0AF6"/>
    <w:rsid w:val="00BE483C"/>
    <w:rsid w:val="00BE5609"/>
    <w:rsid w:val="00BF2350"/>
    <w:rsid w:val="00BF29E0"/>
    <w:rsid w:val="00BF3A67"/>
    <w:rsid w:val="00C009E4"/>
    <w:rsid w:val="00C031DF"/>
    <w:rsid w:val="00C1645C"/>
    <w:rsid w:val="00C24405"/>
    <w:rsid w:val="00C244FC"/>
    <w:rsid w:val="00C30373"/>
    <w:rsid w:val="00C36D26"/>
    <w:rsid w:val="00C447FA"/>
    <w:rsid w:val="00C45A69"/>
    <w:rsid w:val="00C51A11"/>
    <w:rsid w:val="00C6177E"/>
    <w:rsid w:val="00C634A1"/>
    <w:rsid w:val="00C67D3B"/>
    <w:rsid w:val="00C742B3"/>
    <w:rsid w:val="00C8442B"/>
    <w:rsid w:val="00C86C2C"/>
    <w:rsid w:val="00C86CB9"/>
    <w:rsid w:val="00C902D9"/>
    <w:rsid w:val="00C92C9D"/>
    <w:rsid w:val="00C93414"/>
    <w:rsid w:val="00C947C3"/>
    <w:rsid w:val="00C95AED"/>
    <w:rsid w:val="00CA29B5"/>
    <w:rsid w:val="00CA2E30"/>
    <w:rsid w:val="00CA4F9C"/>
    <w:rsid w:val="00CB05D5"/>
    <w:rsid w:val="00CB4617"/>
    <w:rsid w:val="00CB6758"/>
    <w:rsid w:val="00CB675C"/>
    <w:rsid w:val="00CB6EE1"/>
    <w:rsid w:val="00CC4622"/>
    <w:rsid w:val="00CC4C74"/>
    <w:rsid w:val="00CC4D2C"/>
    <w:rsid w:val="00CC637F"/>
    <w:rsid w:val="00CC7998"/>
    <w:rsid w:val="00CE6728"/>
    <w:rsid w:val="00CE7761"/>
    <w:rsid w:val="00CF1784"/>
    <w:rsid w:val="00CF403D"/>
    <w:rsid w:val="00CF69FA"/>
    <w:rsid w:val="00D10AC5"/>
    <w:rsid w:val="00D22CD5"/>
    <w:rsid w:val="00D23075"/>
    <w:rsid w:val="00D23A77"/>
    <w:rsid w:val="00D2581C"/>
    <w:rsid w:val="00D25FC0"/>
    <w:rsid w:val="00D43D1A"/>
    <w:rsid w:val="00D4747E"/>
    <w:rsid w:val="00D531F3"/>
    <w:rsid w:val="00D56597"/>
    <w:rsid w:val="00D57154"/>
    <w:rsid w:val="00D57D81"/>
    <w:rsid w:val="00D62CDA"/>
    <w:rsid w:val="00D63E97"/>
    <w:rsid w:val="00D70113"/>
    <w:rsid w:val="00D85C00"/>
    <w:rsid w:val="00D8756D"/>
    <w:rsid w:val="00D91016"/>
    <w:rsid w:val="00D9750A"/>
    <w:rsid w:val="00DA12D4"/>
    <w:rsid w:val="00DA367F"/>
    <w:rsid w:val="00DB5B07"/>
    <w:rsid w:val="00DB6ECA"/>
    <w:rsid w:val="00DD0622"/>
    <w:rsid w:val="00DD14BD"/>
    <w:rsid w:val="00DD1DC9"/>
    <w:rsid w:val="00DD56A2"/>
    <w:rsid w:val="00DE3FC9"/>
    <w:rsid w:val="00DF3D7D"/>
    <w:rsid w:val="00DF594A"/>
    <w:rsid w:val="00E01BD4"/>
    <w:rsid w:val="00E2019F"/>
    <w:rsid w:val="00E278D1"/>
    <w:rsid w:val="00E33055"/>
    <w:rsid w:val="00E37DB2"/>
    <w:rsid w:val="00E417D3"/>
    <w:rsid w:val="00E449FB"/>
    <w:rsid w:val="00E44AB2"/>
    <w:rsid w:val="00E47DA9"/>
    <w:rsid w:val="00E5508D"/>
    <w:rsid w:val="00E64250"/>
    <w:rsid w:val="00E704D7"/>
    <w:rsid w:val="00E70E2B"/>
    <w:rsid w:val="00E753F3"/>
    <w:rsid w:val="00E81CC6"/>
    <w:rsid w:val="00E873A3"/>
    <w:rsid w:val="00E90149"/>
    <w:rsid w:val="00E93D7B"/>
    <w:rsid w:val="00E940E4"/>
    <w:rsid w:val="00E94894"/>
    <w:rsid w:val="00E96AD8"/>
    <w:rsid w:val="00EA5505"/>
    <w:rsid w:val="00EA5700"/>
    <w:rsid w:val="00EA7E87"/>
    <w:rsid w:val="00EB1EC7"/>
    <w:rsid w:val="00EB2EF4"/>
    <w:rsid w:val="00EB3FEA"/>
    <w:rsid w:val="00EB555A"/>
    <w:rsid w:val="00EB7550"/>
    <w:rsid w:val="00EC01B4"/>
    <w:rsid w:val="00EC1476"/>
    <w:rsid w:val="00EC18C7"/>
    <w:rsid w:val="00EC1BC3"/>
    <w:rsid w:val="00EC343E"/>
    <w:rsid w:val="00EC60A7"/>
    <w:rsid w:val="00ED17DC"/>
    <w:rsid w:val="00ED72CA"/>
    <w:rsid w:val="00EE65C1"/>
    <w:rsid w:val="00F12758"/>
    <w:rsid w:val="00F13B54"/>
    <w:rsid w:val="00F24DD8"/>
    <w:rsid w:val="00F35C8E"/>
    <w:rsid w:val="00F36B2B"/>
    <w:rsid w:val="00F41047"/>
    <w:rsid w:val="00F4394A"/>
    <w:rsid w:val="00F53646"/>
    <w:rsid w:val="00F61EA2"/>
    <w:rsid w:val="00F62D62"/>
    <w:rsid w:val="00F72464"/>
    <w:rsid w:val="00F750F8"/>
    <w:rsid w:val="00F77058"/>
    <w:rsid w:val="00F811C5"/>
    <w:rsid w:val="00F92F12"/>
    <w:rsid w:val="00F957D1"/>
    <w:rsid w:val="00FA1962"/>
    <w:rsid w:val="00FA3CE3"/>
    <w:rsid w:val="00FB4EAD"/>
    <w:rsid w:val="00FD4383"/>
    <w:rsid w:val="00FD747F"/>
    <w:rsid w:val="00FE0758"/>
    <w:rsid w:val="00FE26B5"/>
    <w:rsid w:val="00FE2B65"/>
    <w:rsid w:val="00FE38A7"/>
    <w:rsid w:val="00FF0015"/>
    <w:rsid w:val="00FF04AF"/>
    <w:rsid w:val="00FF149E"/>
    <w:rsid w:val="00FF2B32"/>
    <w:rsid w:val="00FF2C88"/>
    <w:rsid w:val="00FF3E2D"/>
    <w:rsid w:val="00FF4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7FDE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odeling@lists.asu.edu" TargetMode="External"/><Relationship Id="rId12" Type="http://schemas.openxmlformats.org/officeDocument/2006/relationships/hyperlink" Target="http://time.com/5041947/graduate-student-protest-gop-tax-bill/" TargetMode="External"/><Relationship Id="rId13" Type="http://schemas.openxmlformats.org/officeDocument/2006/relationships/hyperlink" Target="http://money.cnn.com/2017/11/29/pf/college/house-tax-plan-graduate-students/" TargetMode="External"/><Relationship Id="rId14" Type="http://schemas.openxmlformats.org/officeDocument/2006/relationships/hyperlink" Target="https://www.sciencefriday.com/segments/how-much-will-the-house-tax-plan-cost-grad-students/" TargetMode="External"/><Relationship Id="rId15" Type="http://schemas.openxmlformats.org/officeDocument/2006/relationships/hyperlink" Target="http://physedweekly.blogspot.de/" TargetMode="External"/><Relationship Id="rId16" Type="http://schemas.openxmlformats.org/officeDocument/2006/relationships/hyperlink" Target="http://physicstoday-info.org/1Y69-5AULR-C4E1P1H8CB/cr.aspx" TargetMode="External"/><Relationship Id="rId17" Type="http://schemas.openxmlformats.org/officeDocument/2006/relationships/hyperlink" Target="http://www.aapt.org/aboutaapt/ennounce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ysicsEd.BuffaloState.Edu/pubs/WebSights/" TargetMode="External"/><Relationship Id="rId7" Type="http://schemas.openxmlformats.org/officeDocument/2006/relationships/hyperlink" Target="mailto:macisadl@buffalostate.edu" TargetMode="External"/><Relationship Id="rId8" Type="http://schemas.openxmlformats.org/officeDocument/2006/relationships/hyperlink" Target="http://univ-modelinginstruction.com/" TargetMode="External"/><Relationship Id="rId9" Type="http://schemas.openxmlformats.org/officeDocument/2006/relationships/hyperlink" Target="http://teachbetter.co/blog/2017/10/27/tbp-episode-65/" TargetMode="External"/><Relationship Id="rId10" Type="http://schemas.openxmlformats.org/officeDocument/2006/relationships/hyperlink" Target="http://teachbetter.co/podc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964</Words>
  <Characters>5496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6448</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Dan MacIsaac</cp:lastModifiedBy>
  <cp:revision>3</cp:revision>
  <cp:lastPrinted>2017-10-27T12:47:00Z</cp:lastPrinted>
  <dcterms:created xsi:type="dcterms:W3CDTF">2017-12-04T11:30:00Z</dcterms:created>
  <dcterms:modified xsi:type="dcterms:W3CDTF">2017-12-04T14:30:00Z</dcterms:modified>
</cp:coreProperties>
</file>