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A9A4" w14:textId="02CC825D" w:rsidR="00613B25" w:rsidRPr="00AC253A" w:rsidRDefault="00613B25" w:rsidP="007B1D99">
      <w:pPr>
        <w:pStyle w:val="Heading1"/>
        <w:rPr>
          <w:rFonts w:ascii="Times" w:hAnsi="Times"/>
          <w:sz w:val="20"/>
          <w:szCs w:val="20"/>
        </w:rPr>
      </w:pPr>
      <w:bookmarkStart w:id="0" w:name="OLE_LINK1"/>
      <w:bookmarkStart w:id="1" w:name="OLE_LINK2"/>
      <w:r w:rsidRPr="00AC253A">
        <w:rPr>
          <w:rFonts w:ascii="Times" w:hAnsi="Times"/>
          <w:sz w:val="20"/>
          <w:szCs w:val="20"/>
        </w:rPr>
        <w:t xml:space="preserve">TPT </w:t>
      </w:r>
      <w:proofErr w:type="spellStart"/>
      <w:r w:rsidRPr="00AC253A">
        <w:rPr>
          <w:rFonts w:ascii="Times" w:hAnsi="Times"/>
          <w:i/>
          <w:sz w:val="20"/>
          <w:szCs w:val="20"/>
        </w:rPr>
        <w:t>WebSights</w:t>
      </w:r>
      <w:proofErr w:type="spellEnd"/>
      <w:r w:rsidRPr="00AC253A">
        <w:rPr>
          <w:rFonts w:ascii="Times" w:hAnsi="Times"/>
          <w:sz w:val="20"/>
          <w:szCs w:val="20"/>
        </w:rPr>
        <w:t xml:space="preserve"> column draft for </w:t>
      </w:r>
      <w:r w:rsidR="006B20AC">
        <w:rPr>
          <w:rFonts w:ascii="Times" w:hAnsi="Times"/>
          <w:sz w:val="20"/>
          <w:szCs w:val="20"/>
        </w:rPr>
        <w:t>Dec</w:t>
      </w:r>
      <w:r w:rsidR="00AC253A" w:rsidRPr="00AC253A">
        <w:rPr>
          <w:rFonts w:ascii="Times" w:hAnsi="Times"/>
          <w:sz w:val="20"/>
          <w:szCs w:val="20"/>
        </w:rPr>
        <w:t>ember</w:t>
      </w:r>
      <w:r w:rsidR="00271D3E" w:rsidRPr="00AC253A">
        <w:rPr>
          <w:rFonts w:ascii="Times" w:hAnsi="Times"/>
          <w:sz w:val="20"/>
          <w:szCs w:val="20"/>
        </w:rPr>
        <w:t xml:space="preserve"> 202</w:t>
      </w:r>
      <w:r w:rsidR="007E15D2" w:rsidRPr="00AC253A">
        <w:rPr>
          <w:rFonts w:ascii="Times" w:hAnsi="Times"/>
          <w:sz w:val="20"/>
          <w:szCs w:val="20"/>
        </w:rPr>
        <w:t>4</w:t>
      </w:r>
      <w:r w:rsidRPr="00AC253A">
        <w:rPr>
          <w:rFonts w:ascii="Times" w:hAnsi="Times"/>
          <w:sz w:val="20"/>
          <w:szCs w:val="20"/>
        </w:rPr>
        <w:t xml:space="preserve">: </w:t>
      </w:r>
    </w:p>
    <w:p w14:paraId="6172F089" w14:textId="4BAE913A" w:rsidR="007B1D99" w:rsidRPr="00AC253A" w:rsidRDefault="007B1D99" w:rsidP="007B1D99">
      <w:pPr>
        <w:pStyle w:val="BodyText"/>
        <w:rPr>
          <w:sz w:val="20"/>
          <w:szCs w:val="20"/>
        </w:rPr>
      </w:pPr>
      <w:proofErr w:type="spellStart"/>
      <w:r w:rsidRPr="00AC253A">
        <w:rPr>
          <w:i/>
          <w:sz w:val="20"/>
          <w:szCs w:val="20"/>
        </w:rPr>
        <w:t>WebSights</w:t>
      </w:r>
      <w:proofErr w:type="spellEnd"/>
      <w:r w:rsidRPr="00AC253A">
        <w:rPr>
          <w:sz w:val="20"/>
          <w:szCs w:val="20"/>
        </w:rPr>
        <w:t xml:space="preserve"> features announcements </w:t>
      </w:r>
      <w:proofErr w:type="gramStart"/>
      <w:r w:rsidRPr="00AC253A">
        <w:rPr>
          <w:sz w:val="20"/>
          <w:szCs w:val="20"/>
        </w:rPr>
        <w:t>an</w:t>
      </w:r>
      <w:proofErr w:type="gramEnd"/>
      <w:r w:rsidRPr="00AC253A">
        <w:rPr>
          <w:sz w:val="20"/>
          <w:szCs w:val="20"/>
        </w:rPr>
        <w:t xml:space="preserve"> reviews of select sites of interest to </w:t>
      </w:r>
      <w:r w:rsidR="00D63E97" w:rsidRPr="00AC253A">
        <w:rPr>
          <w:sz w:val="20"/>
          <w:szCs w:val="20"/>
        </w:rPr>
        <w:t xml:space="preserve">learners and teachers of introductory </w:t>
      </w:r>
      <w:r w:rsidRPr="00AC253A">
        <w:rPr>
          <w:sz w:val="20"/>
          <w:szCs w:val="20"/>
        </w:rPr>
        <w:t xml:space="preserve">physics. This column is available as a web page at </w:t>
      </w:r>
      <w:hyperlink r:id="rId7" w:history="1">
        <w:r w:rsidRPr="00AC253A">
          <w:rPr>
            <w:rStyle w:val="Hyperlink"/>
            <w:color w:val="auto"/>
            <w:sz w:val="20"/>
            <w:szCs w:val="20"/>
            <w:u w:val="none"/>
          </w:rPr>
          <w:t>PhysicsEd.BuffaloState.Edu/pubs/WebSights/</w:t>
        </w:r>
      </w:hyperlink>
      <w:r w:rsidRPr="00AC253A">
        <w:rPr>
          <w:sz w:val="20"/>
          <w:szCs w:val="20"/>
        </w:rPr>
        <w:t>.</w:t>
      </w:r>
    </w:p>
    <w:p w14:paraId="1182B08F" w14:textId="7D11F763" w:rsidR="007B1D99" w:rsidRPr="00AC253A" w:rsidRDefault="007B1D99" w:rsidP="007B1D99">
      <w:pPr>
        <w:pStyle w:val="BodyText"/>
        <w:rPr>
          <w:sz w:val="20"/>
          <w:szCs w:val="20"/>
        </w:rPr>
      </w:pPr>
      <w:r w:rsidRPr="00AC253A">
        <w:rPr>
          <w:sz w:val="20"/>
          <w:szCs w:val="20"/>
        </w:rPr>
        <w:t>If you have successfully used a physics website that you feel is</w:t>
      </w:r>
      <w:r w:rsidR="006C22A3" w:rsidRPr="00AC253A">
        <w:rPr>
          <w:sz w:val="20"/>
          <w:szCs w:val="20"/>
        </w:rPr>
        <w:t xml:space="preserve"> </w:t>
      </w:r>
      <w:r w:rsidRPr="00AC253A">
        <w:rPr>
          <w:sz w:val="20"/>
          <w:szCs w:val="20"/>
        </w:rPr>
        <w:t xml:space="preserve">appropriate for </w:t>
      </w:r>
      <w:proofErr w:type="spellStart"/>
      <w:r w:rsidRPr="00AC253A">
        <w:rPr>
          <w:i/>
          <w:sz w:val="20"/>
          <w:szCs w:val="20"/>
        </w:rPr>
        <w:t>WebSights</w:t>
      </w:r>
      <w:proofErr w:type="spellEnd"/>
      <w:r w:rsidRPr="00AC253A">
        <w:rPr>
          <w:sz w:val="20"/>
          <w:szCs w:val="20"/>
        </w:rPr>
        <w:t xml:space="preserve">, please email me the URL and describe how you use it to teach or learn physics.  </w:t>
      </w:r>
      <w:hyperlink r:id="rId8" w:history="1">
        <w:r w:rsidRPr="00AC253A">
          <w:rPr>
            <w:rStyle w:val="Hyperlink"/>
            <w:color w:val="auto"/>
            <w:sz w:val="20"/>
            <w:szCs w:val="20"/>
            <w:u w:val="none"/>
          </w:rPr>
          <w:t>macisadl@buffalostate.edu</w:t>
        </w:r>
      </w:hyperlink>
      <w:r w:rsidRPr="00AC253A">
        <w:rPr>
          <w:sz w:val="20"/>
          <w:szCs w:val="20"/>
        </w:rPr>
        <w:t>.</w:t>
      </w:r>
    </w:p>
    <w:bookmarkEnd w:id="0"/>
    <w:bookmarkEnd w:id="1"/>
    <w:p w14:paraId="435B4E49" w14:textId="694F1CB4" w:rsidR="0051258A" w:rsidRPr="00AC253A" w:rsidRDefault="0051258A" w:rsidP="007B1D99">
      <w:pPr>
        <w:rPr>
          <w:rFonts w:ascii="Times" w:hAnsi="Times"/>
          <w:b/>
          <w:sz w:val="20"/>
          <w:szCs w:val="20"/>
        </w:rPr>
      </w:pPr>
    </w:p>
    <w:p w14:paraId="021376C7" w14:textId="5B1652B6" w:rsidR="000E6FF1" w:rsidRDefault="000E6FF1" w:rsidP="000E6FF1">
      <w:pPr>
        <w:rPr>
          <w:rFonts w:ascii="Times" w:hAnsi="Times"/>
          <w:bCs/>
          <w:sz w:val="20"/>
          <w:szCs w:val="20"/>
        </w:rPr>
      </w:pPr>
    </w:p>
    <w:p w14:paraId="7BE462F4" w14:textId="02686C27" w:rsidR="00AC253A" w:rsidRDefault="002E32C0" w:rsidP="000E6FF1">
      <w:pPr>
        <w:rPr>
          <w:rFonts w:ascii="Times" w:hAnsi="Times"/>
          <w:b/>
          <w:sz w:val="20"/>
          <w:szCs w:val="20"/>
        </w:rPr>
      </w:pPr>
      <w:r>
        <w:rPr>
          <w:rFonts w:ascii="Times" w:hAnsi="Times"/>
          <w:b/>
          <w:sz w:val="20"/>
          <w:szCs w:val="20"/>
        </w:rPr>
        <w:t xml:space="preserve">Nobel goes to Hinton and Hopfield for </w:t>
      </w:r>
      <w:r w:rsidR="00303265">
        <w:rPr>
          <w:rFonts w:ascii="Times" w:hAnsi="Times"/>
          <w:b/>
          <w:sz w:val="20"/>
          <w:szCs w:val="20"/>
        </w:rPr>
        <w:t>machine learning and neural networks</w:t>
      </w:r>
    </w:p>
    <w:p w14:paraId="420BCD4E" w14:textId="134D7059" w:rsidR="00303265" w:rsidRDefault="00303265" w:rsidP="000E6FF1">
      <w:pPr>
        <w:rPr>
          <w:rFonts w:ascii="Times" w:hAnsi="Times"/>
          <w:b/>
          <w:sz w:val="20"/>
          <w:szCs w:val="20"/>
        </w:rPr>
      </w:pPr>
      <w:hyperlink r:id="rId9" w:history="1">
        <w:r w:rsidRPr="00EF6BD3">
          <w:rPr>
            <w:rStyle w:val="Hyperlink"/>
            <w:rFonts w:ascii="Times" w:hAnsi="Times"/>
            <w:b/>
            <w:sz w:val="20"/>
            <w:szCs w:val="20"/>
          </w:rPr>
          <w:t>https://www.nobelprize.org/prizes/physics/2024/s</w:t>
        </w:r>
        <w:r w:rsidRPr="00EF6BD3">
          <w:rPr>
            <w:rStyle w:val="Hyperlink"/>
            <w:rFonts w:ascii="Times" w:hAnsi="Times"/>
            <w:b/>
            <w:sz w:val="20"/>
            <w:szCs w:val="20"/>
          </w:rPr>
          <w:t>u</w:t>
        </w:r>
        <w:r w:rsidRPr="00EF6BD3">
          <w:rPr>
            <w:rStyle w:val="Hyperlink"/>
            <w:rFonts w:ascii="Times" w:hAnsi="Times"/>
            <w:b/>
            <w:sz w:val="20"/>
            <w:szCs w:val="20"/>
          </w:rPr>
          <w:t>mmary/</w:t>
        </w:r>
      </w:hyperlink>
    </w:p>
    <w:p w14:paraId="7D4299E4" w14:textId="19C8B98A" w:rsidR="00707FAA" w:rsidRDefault="00707FAA" w:rsidP="000E6FF1">
      <w:pPr>
        <w:rPr>
          <w:rFonts w:ascii="Times" w:hAnsi="Times"/>
          <w:b/>
          <w:sz w:val="20"/>
          <w:szCs w:val="20"/>
        </w:rPr>
      </w:pPr>
      <w:hyperlink r:id="rId10" w:history="1">
        <w:r w:rsidRPr="00EF6BD3">
          <w:rPr>
            <w:rStyle w:val="Hyperlink"/>
            <w:rFonts w:ascii="Times" w:hAnsi="Times"/>
            <w:b/>
            <w:sz w:val="20"/>
            <w:szCs w:val="20"/>
          </w:rPr>
          <w:t>https://www.nobelprize.org/prizes/physics/2024/advanced-information/</w:t>
        </w:r>
      </w:hyperlink>
    </w:p>
    <w:p w14:paraId="6DB83462" w14:textId="7BBBFEAD" w:rsidR="00707FAA" w:rsidRDefault="00707FAA" w:rsidP="000E6FF1">
      <w:pPr>
        <w:rPr>
          <w:rFonts w:ascii="Times" w:hAnsi="Times"/>
          <w:b/>
          <w:sz w:val="20"/>
          <w:szCs w:val="20"/>
        </w:rPr>
      </w:pPr>
      <w:hyperlink r:id="rId11" w:history="1">
        <w:r w:rsidRPr="00EF6BD3">
          <w:rPr>
            <w:rStyle w:val="Hyperlink"/>
            <w:rFonts w:ascii="Times" w:hAnsi="Times"/>
            <w:b/>
            <w:sz w:val="20"/>
            <w:szCs w:val="20"/>
          </w:rPr>
          <w:t>https://en.wikipedia.org/wiki/Lateral_inhibition</w:t>
        </w:r>
      </w:hyperlink>
    </w:p>
    <w:p w14:paraId="624F91DF" w14:textId="4599D4D2" w:rsidR="00303265" w:rsidRDefault="00707FAA" w:rsidP="000E6FF1">
      <w:pPr>
        <w:rPr>
          <w:rFonts w:ascii="Times" w:hAnsi="Times"/>
          <w:b/>
          <w:sz w:val="20"/>
          <w:szCs w:val="20"/>
        </w:rPr>
      </w:pPr>
      <w:hyperlink r:id="rId12" w:history="1">
        <w:r w:rsidRPr="00EF6BD3">
          <w:rPr>
            <w:rStyle w:val="Hyperlink"/>
            <w:rFonts w:ascii="Times" w:hAnsi="Times"/>
            <w:b/>
            <w:sz w:val="20"/>
            <w:szCs w:val="20"/>
          </w:rPr>
          <w:t>https://tinyurl.com/WS-CarlsonAPS-Ncrit</w:t>
        </w:r>
      </w:hyperlink>
    </w:p>
    <w:p w14:paraId="6F180B86" w14:textId="77777777" w:rsidR="00DE28B1" w:rsidRDefault="00DE28B1" w:rsidP="00DE28B1">
      <w:pPr>
        <w:rPr>
          <w:rFonts w:ascii="Times" w:hAnsi="Times"/>
          <w:b/>
          <w:sz w:val="20"/>
          <w:szCs w:val="20"/>
        </w:rPr>
      </w:pPr>
      <w:hyperlink r:id="rId13" w:history="1">
        <w:r w:rsidRPr="00EF6BD3">
          <w:rPr>
            <w:rStyle w:val="Hyperlink"/>
            <w:rFonts w:ascii="Times" w:hAnsi="Times"/>
            <w:b/>
            <w:sz w:val="20"/>
            <w:szCs w:val="20"/>
          </w:rPr>
          <w:t>https://tinyurl.com/WS-CSnotPhysics</w:t>
        </w:r>
      </w:hyperlink>
    </w:p>
    <w:p w14:paraId="04B6E10F" w14:textId="77777777" w:rsidR="00DE28B1" w:rsidRPr="00AC253A" w:rsidRDefault="00DE28B1" w:rsidP="000E6FF1">
      <w:pPr>
        <w:rPr>
          <w:rFonts w:ascii="Times" w:hAnsi="Times"/>
          <w:b/>
          <w:sz w:val="20"/>
          <w:szCs w:val="20"/>
        </w:rPr>
      </w:pPr>
    </w:p>
    <w:p w14:paraId="4112B965" w14:textId="77777777" w:rsidR="001411FF" w:rsidRDefault="001411FF" w:rsidP="000E6FF1">
      <w:pPr>
        <w:rPr>
          <w:rFonts w:ascii="Times" w:hAnsi="Times"/>
          <w:bCs/>
          <w:sz w:val="20"/>
          <w:szCs w:val="20"/>
        </w:rPr>
      </w:pPr>
    </w:p>
    <w:p w14:paraId="70CC7E68" w14:textId="74C13D69" w:rsidR="00936F21" w:rsidRDefault="00DE28B1" w:rsidP="000E6FF1">
      <w:pPr>
        <w:rPr>
          <w:rFonts w:ascii="Times" w:hAnsi="Times"/>
          <w:bCs/>
          <w:sz w:val="20"/>
          <w:szCs w:val="20"/>
        </w:rPr>
      </w:pPr>
      <w:r>
        <w:rPr>
          <w:rFonts w:ascii="Times" w:hAnsi="Times"/>
          <w:bCs/>
          <w:sz w:val="20"/>
          <w:szCs w:val="20"/>
        </w:rPr>
        <w:t xml:space="preserve">Professor John Hopfield of Princeton University physics and Professor Geoffrey Hinton of University of Toronto </w:t>
      </w:r>
      <w:r w:rsidR="00CB4872">
        <w:rPr>
          <w:rFonts w:ascii="Times" w:hAnsi="Times"/>
          <w:bCs/>
          <w:sz w:val="20"/>
          <w:szCs w:val="20"/>
        </w:rPr>
        <w:t>c</w:t>
      </w:r>
      <w:r>
        <w:rPr>
          <w:rFonts w:ascii="Times" w:hAnsi="Times"/>
          <w:bCs/>
          <w:sz w:val="20"/>
          <w:szCs w:val="20"/>
        </w:rPr>
        <w:t>omputer science</w:t>
      </w:r>
      <w:r w:rsidR="00CB4872">
        <w:rPr>
          <w:rFonts w:ascii="Times" w:hAnsi="Times"/>
          <w:bCs/>
          <w:sz w:val="20"/>
          <w:szCs w:val="20"/>
        </w:rPr>
        <w:t xml:space="preserve"> received the 2025 Nobel Prize in physics </w:t>
      </w:r>
      <w:r w:rsidR="00CB4872" w:rsidRPr="00CB4872">
        <w:rPr>
          <w:rFonts w:ascii="Times" w:hAnsi="Times"/>
          <w:bCs/>
          <w:sz w:val="20"/>
          <w:szCs w:val="20"/>
        </w:rPr>
        <w:t>"for foundational discoveries and inventions that enable machine learning with artificial neural networks</w:t>
      </w:r>
      <w:r w:rsidR="00CB4872">
        <w:rPr>
          <w:rFonts w:ascii="Times" w:hAnsi="Times"/>
          <w:bCs/>
          <w:sz w:val="20"/>
          <w:szCs w:val="20"/>
        </w:rPr>
        <w:t>.</w:t>
      </w:r>
      <w:r w:rsidR="00CB4872" w:rsidRPr="00CB4872">
        <w:rPr>
          <w:rFonts w:ascii="Times" w:hAnsi="Times"/>
          <w:bCs/>
          <w:sz w:val="20"/>
          <w:szCs w:val="20"/>
        </w:rPr>
        <w:t>"</w:t>
      </w:r>
      <w:r w:rsidR="00CB4872">
        <w:rPr>
          <w:rFonts w:ascii="Times" w:hAnsi="Times"/>
          <w:bCs/>
          <w:sz w:val="20"/>
          <w:szCs w:val="20"/>
        </w:rPr>
        <w:t xml:space="preserve">  Their (</w:t>
      </w:r>
      <w:proofErr w:type="gramStart"/>
      <w:r w:rsidR="00CB4872">
        <w:rPr>
          <w:rFonts w:ascii="Times" w:hAnsi="Times"/>
          <w:bCs/>
          <w:sz w:val="20"/>
          <w:szCs w:val="20"/>
        </w:rPr>
        <w:t>biophysical</w:t>
      </w:r>
      <w:r w:rsidR="00B12E6A">
        <w:rPr>
          <w:rFonts w:ascii="Times" w:hAnsi="Times"/>
          <w:bCs/>
          <w:sz w:val="20"/>
          <w:szCs w:val="20"/>
        </w:rPr>
        <w:t>ly-inspired</w:t>
      </w:r>
      <w:proofErr w:type="gramEnd"/>
      <w:r w:rsidR="00CB4872">
        <w:rPr>
          <w:rFonts w:ascii="Times" w:hAnsi="Times"/>
          <w:bCs/>
          <w:sz w:val="20"/>
          <w:szCs w:val="20"/>
        </w:rPr>
        <w:t xml:space="preserve">) </w:t>
      </w:r>
      <w:r w:rsidR="00B12E6A">
        <w:rPr>
          <w:rFonts w:ascii="Times" w:hAnsi="Times"/>
          <w:bCs/>
          <w:sz w:val="20"/>
          <w:szCs w:val="20"/>
        </w:rPr>
        <w:t>investigations and models</w:t>
      </w:r>
      <w:r w:rsidR="00CB4872">
        <w:rPr>
          <w:rFonts w:ascii="Times" w:hAnsi="Times"/>
          <w:bCs/>
          <w:sz w:val="20"/>
          <w:szCs w:val="20"/>
        </w:rPr>
        <w:t xml:space="preserve"> extended simple analog and digital electronic then purely computational approaches </w:t>
      </w:r>
      <w:r w:rsidR="00B12E6A">
        <w:rPr>
          <w:rFonts w:ascii="Times" w:hAnsi="Times"/>
          <w:bCs/>
          <w:sz w:val="20"/>
          <w:szCs w:val="20"/>
        </w:rPr>
        <w:t>replicating</w:t>
      </w:r>
      <w:r w:rsidR="00CB4872">
        <w:rPr>
          <w:rFonts w:ascii="Times" w:hAnsi="Times"/>
          <w:bCs/>
          <w:sz w:val="20"/>
          <w:szCs w:val="20"/>
        </w:rPr>
        <w:t xml:space="preserve"> how sensory cells and neurons are interconnected </w:t>
      </w:r>
      <w:r w:rsidR="00707FAA">
        <w:rPr>
          <w:rFonts w:ascii="Times" w:hAnsi="Times"/>
          <w:bCs/>
          <w:sz w:val="20"/>
          <w:szCs w:val="20"/>
        </w:rPr>
        <w:t xml:space="preserve">both backwards and forwards </w:t>
      </w:r>
      <w:r w:rsidR="00CB4872">
        <w:rPr>
          <w:rFonts w:ascii="Times" w:hAnsi="Times"/>
          <w:bCs/>
          <w:sz w:val="20"/>
          <w:szCs w:val="20"/>
        </w:rPr>
        <w:t>in biological systems and organs</w:t>
      </w:r>
      <w:r w:rsidR="00B12E6A">
        <w:rPr>
          <w:rFonts w:ascii="Times" w:hAnsi="Times"/>
          <w:bCs/>
          <w:sz w:val="20"/>
          <w:szCs w:val="20"/>
        </w:rPr>
        <w:t>.  F</w:t>
      </w:r>
      <w:r w:rsidR="00CB4872">
        <w:rPr>
          <w:rFonts w:ascii="Times" w:hAnsi="Times"/>
          <w:bCs/>
          <w:sz w:val="20"/>
          <w:szCs w:val="20"/>
        </w:rPr>
        <w:t>or instance</w:t>
      </w:r>
      <w:r w:rsidR="00B12E6A">
        <w:rPr>
          <w:rFonts w:ascii="Times" w:hAnsi="Times"/>
          <w:bCs/>
          <w:sz w:val="20"/>
          <w:szCs w:val="20"/>
        </w:rPr>
        <w:t>,</w:t>
      </w:r>
      <w:r w:rsidR="00CB4872">
        <w:rPr>
          <w:rFonts w:ascii="Times" w:hAnsi="Times"/>
          <w:bCs/>
          <w:sz w:val="20"/>
          <w:szCs w:val="20"/>
        </w:rPr>
        <w:t xml:space="preserve"> much visual processing like edge detection </w:t>
      </w:r>
      <w:r w:rsidR="00707FAA">
        <w:rPr>
          <w:rFonts w:ascii="Times" w:hAnsi="Times"/>
          <w:bCs/>
          <w:sz w:val="20"/>
          <w:szCs w:val="20"/>
        </w:rPr>
        <w:t xml:space="preserve">(via lateral inhibition) </w:t>
      </w:r>
      <w:r w:rsidR="00CB4872">
        <w:rPr>
          <w:rFonts w:ascii="Times" w:hAnsi="Times"/>
          <w:bCs/>
          <w:sz w:val="20"/>
          <w:szCs w:val="20"/>
        </w:rPr>
        <w:t xml:space="preserve">takes place on the retina </w:t>
      </w:r>
      <w:r w:rsidR="00B12E6A">
        <w:rPr>
          <w:rFonts w:ascii="Times" w:hAnsi="Times"/>
          <w:bCs/>
          <w:sz w:val="20"/>
          <w:szCs w:val="20"/>
        </w:rPr>
        <w:t xml:space="preserve">and interconnections of </w:t>
      </w:r>
      <w:r w:rsidR="00CB4872">
        <w:rPr>
          <w:rFonts w:ascii="Times" w:hAnsi="Times"/>
          <w:bCs/>
          <w:sz w:val="20"/>
          <w:szCs w:val="20"/>
        </w:rPr>
        <w:t>insect eyes</w:t>
      </w:r>
      <w:r w:rsidR="00B12E6A">
        <w:rPr>
          <w:rFonts w:ascii="Times" w:hAnsi="Times"/>
          <w:bCs/>
          <w:sz w:val="20"/>
          <w:szCs w:val="20"/>
        </w:rPr>
        <w:t xml:space="preserve"> so little or no “brain power” is needed to </w:t>
      </w:r>
      <w:r w:rsidR="00707FAA">
        <w:rPr>
          <w:rFonts w:ascii="Times" w:hAnsi="Times"/>
          <w:bCs/>
          <w:sz w:val="20"/>
          <w:szCs w:val="20"/>
        </w:rPr>
        <w:t xml:space="preserve">quickly </w:t>
      </w:r>
      <w:r w:rsidR="00B12E6A">
        <w:rPr>
          <w:rFonts w:ascii="Times" w:hAnsi="Times"/>
          <w:bCs/>
          <w:sz w:val="20"/>
          <w:szCs w:val="20"/>
        </w:rPr>
        <w:t xml:space="preserve">detect and evade (or capture) moving objects in insect vision.  </w:t>
      </w:r>
      <w:r w:rsidR="00707FAA">
        <w:rPr>
          <w:rFonts w:ascii="Times" w:hAnsi="Times"/>
          <w:bCs/>
          <w:sz w:val="20"/>
          <w:szCs w:val="20"/>
        </w:rPr>
        <w:t>Biological vision and memory models were used to inspire and guide first electronic and later computer models of interconnections, leading to machine learning and A</w:t>
      </w:r>
      <w:r w:rsidR="00C419A3">
        <w:rPr>
          <w:rFonts w:ascii="Times" w:hAnsi="Times"/>
          <w:bCs/>
          <w:sz w:val="20"/>
          <w:szCs w:val="20"/>
        </w:rPr>
        <w:t>.</w:t>
      </w:r>
      <w:r w:rsidR="00707FAA">
        <w:rPr>
          <w:rFonts w:ascii="Times" w:hAnsi="Times"/>
          <w:bCs/>
          <w:sz w:val="20"/>
          <w:szCs w:val="20"/>
        </w:rPr>
        <w:t>I.</w:t>
      </w:r>
      <w:r w:rsidR="00C419A3">
        <w:rPr>
          <w:rFonts w:ascii="Times" w:hAnsi="Times"/>
          <w:bCs/>
          <w:sz w:val="20"/>
          <w:szCs w:val="20"/>
        </w:rPr>
        <w:t xml:space="preserve">  The (now engineering) fields of computer/ robot vision and speech recognition rely heavily on this work.</w:t>
      </w:r>
    </w:p>
    <w:p w14:paraId="075013F8" w14:textId="77777777" w:rsidR="00B12E6A" w:rsidRDefault="00B12E6A" w:rsidP="000E6FF1">
      <w:pPr>
        <w:rPr>
          <w:rFonts w:ascii="Times" w:hAnsi="Times"/>
          <w:bCs/>
          <w:sz w:val="20"/>
          <w:szCs w:val="20"/>
        </w:rPr>
      </w:pPr>
    </w:p>
    <w:p w14:paraId="000717BE" w14:textId="777B138B" w:rsidR="00206E5C" w:rsidRDefault="00707FAA" w:rsidP="000E6FF1">
      <w:pPr>
        <w:rPr>
          <w:rFonts w:ascii="Times" w:hAnsi="Times"/>
          <w:bCs/>
          <w:sz w:val="20"/>
          <w:szCs w:val="20"/>
        </w:rPr>
      </w:pPr>
      <w:r>
        <w:rPr>
          <w:rFonts w:ascii="Times" w:hAnsi="Times"/>
          <w:bCs/>
          <w:sz w:val="20"/>
          <w:szCs w:val="20"/>
        </w:rPr>
        <w:t>Hopfield</w:t>
      </w:r>
      <w:r w:rsidR="00B71B7E">
        <w:rPr>
          <w:rFonts w:ascii="Times" w:hAnsi="Times"/>
          <w:bCs/>
          <w:sz w:val="20"/>
          <w:szCs w:val="20"/>
        </w:rPr>
        <w:t>’s</w:t>
      </w:r>
      <w:r>
        <w:rPr>
          <w:rFonts w:ascii="Times" w:hAnsi="Times"/>
          <w:bCs/>
          <w:sz w:val="20"/>
          <w:szCs w:val="20"/>
        </w:rPr>
        <w:t xml:space="preserve"> </w:t>
      </w:r>
      <w:r w:rsidR="00B71B7E">
        <w:rPr>
          <w:rFonts w:ascii="Times" w:hAnsi="Times"/>
          <w:bCs/>
          <w:sz w:val="20"/>
          <w:szCs w:val="20"/>
        </w:rPr>
        <w:t xml:space="preserve">biophysical </w:t>
      </w:r>
      <w:r>
        <w:rPr>
          <w:rFonts w:ascii="Times" w:hAnsi="Times"/>
          <w:bCs/>
          <w:sz w:val="20"/>
          <w:szCs w:val="20"/>
        </w:rPr>
        <w:t xml:space="preserve">work was inspired by networks of neurons in the brain, modeling these as multiple weighted signal inputs </w:t>
      </w:r>
      <w:r w:rsidR="00B71B7E">
        <w:rPr>
          <w:rFonts w:ascii="Times" w:hAnsi="Times"/>
          <w:bCs/>
          <w:sz w:val="20"/>
          <w:szCs w:val="20"/>
        </w:rPr>
        <w:t xml:space="preserve">through a recurrent neural network to explain associative memory.  Dynamical modeling of similar collective phenomena </w:t>
      </w:r>
      <w:r w:rsidR="00C419A3">
        <w:rPr>
          <w:rFonts w:ascii="Times" w:hAnsi="Times"/>
          <w:bCs/>
          <w:sz w:val="20"/>
          <w:szCs w:val="20"/>
        </w:rPr>
        <w:t xml:space="preserve">with feedback </w:t>
      </w:r>
      <w:r w:rsidR="00B71B7E">
        <w:rPr>
          <w:rFonts w:ascii="Times" w:hAnsi="Times"/>
          <w:bCs/>
          <w:sz w:val="20"/>
          <w:szCs w:val="20"/>
        </w:rPr>
        <w:t xml:space="preserve">in other physical systems like domains in magnetic systems and vortices in fluid flow has also proven very fruitful.  </w:t>
      </w:r>
      <w:r w:rsidR="00C419A3">
        <w:rPr>
          <w:rFonts w:ascii="Times" w:hAnsi="Times"/>
          <w:bCs/>
          <w:sz w:val="20"/>
          <w:szCs w:val="20"/>
        </w:rPr>
        <w:t xml:space="preserve">Hinton’s work involved trainable deep and dense neural networks, and he is currently an A.I. skeptic.  The currently booming field of A.I. relies heavily on the work of these </w:t>
      </w:r>
      <w:proofErr w:type="spellStart"/>
      <w:r w:rsidR="00C419A3">
        <w:rPr>
          <w:rFonts w:ascii="Times" w:hAnsi="Times"/>
          <w:bCs/>
          <w:sz w:val="20"/>
          <w:szCs w:val="20"/>
        </w:rPr>
        <w:t>leaureates</w:t>
      </w:r>
      <w:proofErr w:type="spellEnd"/>
      <w:r w:rsidR="00C419A3">
        <w:rPr>
          <w:rFonts w:ascii="Times" w:hAnsi="Times"/>
          <w:bCs/>
          <w:sz w:val="20"/>
          <w:szCs w:val="20"/>
        </w:rPr>
        <w:t>.</w:t>
      </w:r>
    </w:p>
    <w:p w14:paraId="386F16DE" w14:textId="77777777" w:rsidR="00B71B7E" w:rsidRDefault="00B71B7E" w:rsidP="000E6FF1">
      <w:pPr>
        <w:rPr>
          <w:rFonts w:ascii="Times" w:hAnsi="Times"/>
          <w:bCs/>
          <w:sz w:val="20"/>
          <w:szCs w:val="20"/>
        </w:rPr>
      </w:pPr>
    </w:p>
    <w:p w14:paraId="6B4BB74C" w14:textId="7456F610" w:rsidR="00AC253A" w:rsidRDefault="00DE28B1" w:rsidP="000E6FF1">
      <w:pPr>
        <w:rPr>
          <w:rFonts w:ascii="Times" w:hAnsi="Times"/>
          <w:bCs/>
          <w:sz w:val="20"/>
          <w:szCs w:val="20"/>
        </w:rPr>
      </w:pPr>
      <w:r>
        <w:rPr>
          <w:rFonts w:ascii="Times" w:hAnsi="Times"/>
          <w:bCs/>
          <w:sz w:val="20"/>
          <w:szCs w:val="20"/>
        </w:rPr>
        <w:t xml:space="preserve">APS writer Erika Carlson wrote a nice </w:t>
      </w:r>
      <w:r w:rsidR="00C419A3">
        <w:rPr>
          <w:rFonts w:ascii="Times" w:hAnsi="Times"/>
          <w:bCs/>
          <w:sz w:val="20"/>
          <w:szCs w:val="20"/>
        </w:rPr>
        <w:t xml:space="preserve">critical </w:t>
      </w:r>
      <w:r>
        <w:rPr>
          <w:rFonts w:ascii="Times" w:hAnsi="Times"/>
          <w:bCs/>
          <w:sz w:val="20"/>
          <w:szCs w:val="20"/>
        </w:rPr>
        <w:t>piece summa</w:t>
      </w:r>
      <w:r w:rsidR="00C419A3">
        <w:rPr>
          <w:rFonts w:ascii="Times" w:hAnsi="Times"/>
          <w:bCs/>
          <w:sz w:val="20"/>
          <w:szCs w:val="20"/>
        </w:rPr>
        <w:t>rizing</w:t>
      </w:r>
      <w:r>
        <w:rPr>
          <w:rFonts w:ascii="Times" w:hAnsi="Times"/>
          <w:bCs/>
          <w:sz w:val="20"/>
          <w:szCs w:val="20"/>
        </w:rPr>
        <w:t xml:space="preserve"> how Nobel prizes in physics (at least) no longer appropriately portray how physics </w:t>
      </w:r>
      <w:r w:rsidR="00C419A3">
        <w:rPr>
          <w:rFonts w:ascii="Times" w:hAnsi="Times"/>
          <w:bCs/>
          <w:sz w:val="20"/>
          <w:szCs w:val="20"/>
        </w:rPr>
        <w:t>(and science in general) are</w:t>
      </w:r>
      <w:r>
        <w:rPr>
          <w:rFonts w:ascii="Times" w:hAnsi="Times"/>
          <w:bCs/>
          <w:sz w:val="20"/>
          <w:szCs w:val="20"/>
        </w:rPr>
        <w:t xml:space="preserve"> done, skewing the recognition process</w:t>
      </w:r>
      <w:r w:rsidR="00C419A3">
        <w:rPr>
          <w:rFonts w:ascii="Times" w:hAnsi="Times"/>
          <w:bCs/>
          <w:sz w:val="20"/>
          <w:szCs w:val="20"/>
        </w:rPr>
        <w:t xml:space="preserve"> and distorting the reward structure and </w:t>
      </w:r>
      <w:r w:rsidR="00D25A55">
        <w:rPr>
          <w:rFonts w:ascii="Times" w:hAnsi="Times"/>
          <w:bCs/>
          <w:sz w:val="20"/>
          <w:szCs w:val="20"/>
        </w:rPr>
        <w:t>portrayal of people in physics (including under-represented physicist populations)</w:t>
      </w:r>
      <w:r>
        <w:rPr>
          <w:rFonts w:ascii="Times" w:hAnsi="Times"/>
          <w:bCs/>
          <w:sz w:val="20"/>
          <w:szCs w:val="20"/>
        </w:rPr>
        <w:t xml:space="preserve">.  </w:t>
      </w:r>
      <w:r w:rsidR="00C419A3">
        <w:rPr>
          <w:rFonts w:ascii="Times" w:hAnsi="Times"/>
          <w:bCs/>
          <w:sz w:val="20"/>
          <w:szCs w:val="20"/>
        </w:rPr>
        <w:t xml:space="preserve">Finally physics curmudgeon Dr. Sabine </w:t>
      </w:r>
      <w:proofErr w:type="spellStart"/>
      <w:r w:rsidR="00C419A3">
        <w:rPr>
          <w:rFonts w:ascii="Times" w:hAnsi="Times"/>
          <w:bCs/>
          <w:sz w:val="20"/>
          <w:szCs w:val="20"/>
        </w:rPr>
        <w:t>Hossenfelder</w:t>
      </w:r>
      <w:proofErr w:type="spellEnd"/>
      <w:r w:rsidR="00303265">
        <w:rPr>
          <w:rFonts w:ascii="Times" w:hAnsi="Times"/>
          <w:bCs/>
          <w:sz w:val="20"/>
          <w:szCs w:val="20"/>
        </w:rPr>
        <w:t xml:space="preserve"> </w:t>
      </w:r>
      <w:r w:rsidR="00C419A3">
        <w:rPr>
          <w:rFonts w:ascii="Times" w:hAnsi="Times"/>
          <w:bCs/>
          <w:sz w:val="20"/>
          <w:szCs w:val="20"/>
        </w:rPr>
        <w:t>argues</w:t>
      </w:r>
      <w:r w:rsidR="00303265">
        <w:rPr>
          <w:rFonts w:ascii="Times" w:hAnsi="Times"/>
          <w:bCs/>
          <w:sz w:val="20"/>
          <w:szCs w:val="20"/>
        </w:rPr>
        <w:t xml:space="preserve"> that this </w:t>
      </w:r>
      <w:r w:rsidR="00D25A55">
        <w:rPr>
          <w:rFonts w:ascii="Times" w:hAnsi="Times"/>
          <w:bCs/>
          <w:sz w:val="20"/>
          <w:szCs w:val="20"/>
        </w:rPr>
        <w:t xml:space="preserve">computer science stuff </w:t>
      </w:r>
      <w:r w:rsidR="00303265">
        <w:rPr>
          <w:rFonts w:ascii="Times" w:hAnsi="Times"/>
          <w:bCs/>
          <w:sz w:val="20"/>
          <w:szCs w:val="20"/>
        </w:rPr>
        <w:t>isn’t physics at all</w:t>
      </w:r>
      <w:r w:rsidR="00D25A55">
        <w:rPr>
          <w:rFonts w:ascii="Times" w:hAnsi="Times"/>
          <w:bCs/>
          <w:sz w:val="20"/>
          <w:szCs w:val="20"/>
        </w:rPr>
        <w:t xml:space="preserve"> (anymore)</w:t>
      </w:r>
      <w:r w:rsidR="00303265">
        <w:rPr>
          <w:rFonts w:ascii="Times" w:hAnsi="Times"/>
          <w:bCs/>
          <w:sz w:val="20"/>
          <w:szCs w:val="20"/>
        </w:rPr>
        <w:t>.  Congrats to the new laureates.</w:t>
      </w:r>
    </w:p>
    <w:p w14:paraId="61CE16C8" w14:textId="77777777" w:rsidR="00303265" w:rsidRDefault="00303265" w:rsidP="000E6FF1">
      <w:pPr>
        <w:rPr>
          <w:rFonts w:ascii="Times" w:hAnsi="Times"/>
          <w:bCs/>
          <w:sz w:val="20"/>
          <w:szCs w:val="20"/>
        </w:rPr>
      </w:pPr>
    </w:p>
    <w:p w14:paraId="3BFA8955" w14:textId="77777777" w:rsidR="00AC253A" w:rsidRPr="009479BC" w:rsidRDefault="00AC253A" w:rsidP="000E6FF1">
      <w:pPr>
        <w:rPr>
          <w:bCs/>
          <w:sz w:val="20"/>
          <w:szCs w:val="20"/>
        </w:rPr>
      </w:pPr>
    </w:p>
    <w:p w14:paraId="31D7D030" w14:textId="3D13CD85" w:rsidR="0030029D" w:rsidRPr="00A76BC6" w:rsidRDefault="00303265" w:rsidP="0030029D">
      <w:pPr>
        <w:rPr>
          <w:b/>
          <w:bCs/>
          <w:sz w:val="22"/>
          <w:szCs w:val="22"/>
        </w:rPr>
      </w:pPr>
      <w:r w:rsidRPr="00A76BC6">
        <w:rPr>
          <w:b/>
          <w:bCs/>
          <w:sz w:val="22"/>
          <w:szCs w:val="22"/>
        </w:rPr>
        <w:t>202</w:t>
      </w:r>
      <w:r w:rsidR="006B20AC" w:rsidRPr="00A76BC6">
        <w:rPr>
          <w:b/>
          <w:bCs/>
          <w:sz w:val="22"/>
          <w:szCs w:val="22"/>
        </w:rPr>
        <w:t>4</w:t>
      </w:r>
      <w:r w:rsidRPr="00A76BC6">
        <w:rPr>
          <w:b/>
          <w:bCs/>
          <w:sz w:val="22"/>
          <w:szCs w:val="22"/>
        </w:rPr>
        <w:t xml:space="preserve"> </w:t>
      </w:r>
      <w:proofErr w:type="spellStart"/>
      <w:r w:rsidRPr="00A76BC6">
        <w:rPr>
          <w:b/>
          <w:bCs/>
          <w:sz w:val="22"/>
          <w:szCs w:val="22"/>
        </w:rPr>
        <w:t>Phy</w:t>
      </w:r>
      <w:r w:rsidR="00EF322E" w:rsidRPr="00A76BC6">
        <w:rPr>
          <w:b/>
          <w:bCs/>
          <w:sz w:val="22"/>
          <w:szCs w:val="22"/>
        </w:rPr>
        <w:t>s</w:t>
      </w:r>
      <w:r w:rsidRPr="00A76BC6">
        <w:rPr>
          <w:b/>
          <w:bCs/>
          <w:sz w:val="22"/>
          <w:szCs w:val="22"/>
        </w:rPr>
        <w:t>ik</w:t>
      </w:r>
      <w:proofErr w:type="spellEnd"/>
      <w:r w:rsidRPr="00A76BC6">
        <w:rPr>
          <w:b/>
          <w:bCs/>
          <w:sz w:val="22"/>
          <w:szCs w:val="22"/>
        </w:rPr>
        <w:t xml:space="preserve"> </w:t>
      </w:r>
      <w:proofErr w:type="spellStart"/>
      <w:r w:rsidRPr="00A76BC6">
        <w:rPr>
          <w:b/>
          <w:bCs/>
          <w:sz w:val="22"/>
          <w:szCs w:val="22"/>
        </w:rPr>
        <w:t>im</w:t>
      </w:r>
      <w:proofErr w:type="spellEnd"/>
      <w:r w:rsidRPr="00A76BC6">
        <w:rPr>
          <w:b/>
          <w:bCs/>
          <w:sz w:val="22"/>
          <w:szCs w:val="22"/>
        </w:rPr>
        <w:t xml:space="preserve"> Advent: </w:t>
      </w:r>
      <w:r w:rsidR="006B20AC" w:rsidRPr="00A76BC6">
        <w:rPr>
          <w:b/>
          <w:bCs/>
          <w:sz w:val="22"/>
          <w:szCs w:val="22"/>
        </w:rPr>
        <w:t xml:space="preserve">Holiday </w:t>
      </w:r>
      <w:r w:rsidR="00A76BC6">
        <w:rPr>
          <w:b/>
          <w:bCs/>
          <w:sz w:val="22"/>
          <w:szCs w:val="22"/>
        </w:rPr>
        <w:t>p</w:t>
      </w:r>
      <w:r w:rsidRPr="00A76BC6">
        <w:rPr>
          <w:b/>
          <w:bCs/>
          <w:sz w:val="22"/>
          <w:szCs w:val="22"/>
        </w:rPr>
        <w:t xml:space="preserve">hysics </w:t>
      </w:r>
      <w:r w:rsidR="00FA0DD3" w:rsidRPr="00A76BC6">
        <w:rPr>
          <w:b/>
          <w:bCs/>
          <w:sz w:val="22"/>
          <w:szCs w:val="22"/>
        </w:rPr>
        <w:t>experiments</w:t>
      </w:r>
      <w:r w:rsidRPr="00A76BC6">
        <w:rPr>
          <w:b/>
          <w:bCs/>
          <w:sz w:val="22"/>
          <w:szCs w:val="22"/>
        </w:rPr>
        <w:t xml:space="preserve"> from Germany</w:t>
      </w:r>
    </w:p>
    <w:p w14:paraId="409647BE" w14:textId="68EB3B70" w:rsidR="0013302B" w:rsidRPr="00A76BC6" w:rsidRDefault="006B20AC" w:rsidP="009E03F6">
      <w:pPr>
        <w:rPr>
          <w:sz w:val="22"/>
          <w:szCs w:val="22"/>
        </w:rPr>
      </w:pPr>
      <w:hyperlink r:id="rId14" w:history="1">
        <w:r w:rsidRPr="00A76BC6">
          <w:rPr>
            <w:rStyle w:val="Hyperlink"/>
            <w:sz w:val="22"/>
            <w:szCs w:val="22"/>
          </w:rPr>
          <w:t>https://www.physics-in-advent.org/</w:t>
        </w:r>
      </w:hyperlink>
    </w:p>
    <w:p w14:paraId="159BE9EC" w14:textId="380A28DC" w:rsidR="006B20AC" w:rsidRPr="00A76BC6" w:rsidRDefault="006B20AC" w:rsidP="006B20AC">
      <w:pPr>
        <w:rPr>
          <w:sz w:val="22"/>
          <w:szCs w:val="22"/>
          <w:u w:val="single"/>
        </w:rPr>
      </w:pPr>
      <w:hyperlink r:id="rId15" w:history="1">
        <w:r w:rsidRPr="006B20AC">
          <w:rPr>
            <w:rStyle w:val="Hyperlink"/>
            <w:sz w:val="22"/>
            <w:szCs w:val="22"/>
          </w:rPr>
          <w:t>https://www.pia</w:t>
        </w:r>
        <w:r w:rsidRPr="006B20AC">
          <w:rPr>
            <w:rStyle w:val="Hyperlink"/>
            <w:sz w:val="22"/>
            <w:szCs w:val="22"/>
          </w:rPr>
          <w:t>.</w:t>
        </w:r>
        <w:r w:rsidRPr="006B20AC">
          <w:rPr>
            <w:rStyle w:val="Hyperlink"/>
            <w:sz w:val="22"/>
            <w:szCs w:val="22"/>
          </w:rPr>
          <w:t>eu</w:t>
        </w:r>
      </w:hyperlink>
    </w:p>
    <w:p w14:paraId="69775D0A" w14:textId="115B9DDC" w:rsidR="006B20AC" w:rsidRPr="00A76BC6" w:rsidRDefault="006B20AC" w:rsidP="009E03F6">
      <w:pPr>
        <w:rPr>
          <w:sz w:val="22"/>
          <w:szCs w:val="22"/>
        </w:rPr>
      </w:pPr>
      <w:hyperlink r:id="rId16" w:history="1">
        <w:r w:rsidRPr="00A76BC6">
          <w:rPr>
            <w:rStyle w:val="Hyperlink"/>
            <w:sz w:val="22"/>
            <w:szCs w:val="22"/>
          </w:rPr>
          <w:t>https://www.youtube.com/@Physik</w:t>
        </w:r>
        <w:r w:rsidRPr="00A76BC6">
          <w:rPr>
            <w:rStyle w:val="Hyperlink"/>
            <w:sz w:val="22"/>
            <w:szCs w:val="22"/>
          </w:rPr>
          <w:t>i</w:t>
        </w:r>
        <w:r w:rsidRPr="00A76BC6">
          <w:rPr>
            <w:rStyle w:val="Hyperlink"/>
            <w:sz w:val="22"/>
            <w:szCs w:val="22"/>
          </w:rPr>
          <w:t>mAdvent_TV</w:t>
        </w:r>
      </w:hyperlink>
      <w:r w:rsidRPr="00A76BC6">
        <w:rPr>
          <w:sz w:val="22"/>
          <w:szCs w:val="22"/>
        </w:rPr>
        <w:t xml:space="preserve"> (</w:t>
      </w:r>
      <w:r w:rsidR="00141E8F" w:rsidRPr="00A76BC6">
        <w:rPr>
          <w:sz w:val="22"/>
          <w:szCs w:val="22"/>
        </w:rPr>
        <w:t>English</w:t>
      </w:r>
      <w:r w:rsidR="00FA0DD3" w:rsidRPr="00A76BC6">
        <w:rPr>
          <w:sz w:val="22"/>
          <w:szCs w:val="22"/>
        </w:rPr>
        <w:t xml:space="preserve"> and German both, with </w:t>
      </w:r>
      <w:r w:rsidR="00A76BC6" w:rsidRPr="00A76BC6">
        <w:rPr>
          <w:sz w:val="22"/>
          <w:szCs w:val="22"/>
        </w:rPr>
        <w:t>captioning</w:t>
      </w:r>
      <w:r w:rsidRPr="00A76BC6">
        <w:rPr>
          <w:sz w:val="22"/>
          <w:szCs w:val="22"/>
        </w:rPr>
        <w:t>)</w:t>
      </w:r>
    </w:p>
    <w:p w14:paraId="012A3CD4" w14:textId="77777777" w:rsidR="006B20AC" w:rsidRPr="00A76BC6" w:rsidRDefault="006B20AC" w:rsidP="009E03F6">
      <w:pPr>
        <w:rPr>
          <w:sz w:val="22"/>
          <w:szCs w:val="22"/>
        </w:rPr>
      </w:pPr>
    </w:p>
    <w:p w14:paraId="4871E374" w14:textId="568D2463" w:rsidR="00141E8F" w:rsidRPr="00A76BC6" w:rsidRDefault="00141E8F" w:rsidP="009E03F6">
      <w:pPr>
        <w:rPr>
          <w:sz w:val="22"/>
          <w:szCs w:val="22"/>
        </w:rPr>
      </w:pPr>
      <w:r w:rsidRPr="00A76BC6">
        <w:rPr>
          <w:sz w:val="22"/>
          <w:szCs w:val="22"/>
        </w:rPr>
        <w:t xml:space="preserve">With twenty-four experiments until Christmas, </w:t>
      </w:r>
      <w:r w:rsidR="00B46719" w:rsidRPr="00A76BC6">
        <w:rPr>
          <w:sz w:val="22"/>
          <w:szCs w:val="22"/>
        </w:rPr>
        <w:t>the</w:t>
      </w:r>
      <w:r w:rsidRPr="00A76BC6">
        <w:rPr>
          <w:sz w:val="22"/>
          <w:szCs w:val="22"/>
        </w:rPr>
        <w:t xml:space="preserve"> online </w:t>
      </w:r>
      <w:proofErr w:type="spellStart"/>
      <w:r w:rsidR="00B46719" w:rsidRPr="00A76BC6">
        <w:rPr>
          <w:sz w:val="22"/>
          <w:szCs w:val="22"/>
        </w:rPr>
        <w:t>PiA</w:t>
      </w:r>
      <w:proofErr w:type="spellEnd"/>
      <w:r w:rsidR="00B46719" w:rsidRPr="00A76BC6">
        <w:rPr>
          <w:sz w:val="22"/>
          <w:szCs w:val="22"/>
        </w:rPr>
        <w:t xml:space="preserve"> </w:t>
      </w:r>
      <w:r w:rsidRPr="00A76BC6">
        <w:rPr>
          <w:sz w:val="22"/>
          <w:szCs w:val="22"/>
        </w:rPr>
        <w:t xml:space="preserve">event </w:t>
      </w:r>
      <w:r w:rsidR="00EF322E" w:rsidRPr="00A76BC6">
        <w:rPr>
          <w:sz w:val="22"/>
          <w:szCs w:val="22"/>
        </w:rPr>
        <w:t>r</w:t>
      </w:r>
      <w:r w:rsidRPr="00A76BC6">
        <w:rPr>
          <w:sz w:val="22"/>
          <w:szCs w:val="22"/>
        </w:rPr>
        <w:t>uns December 1-24 and participants may choose to register (for free) and contribute solutions for prizes</w:t>
      </w:r>
      <w:r w:rsidR="00EF322E" w:rsidRPr="00A76BC6">
        <w:rPr>
          <w:sz w:val="22"/>
          <w:szCs w:val="22"/>
        </w:rPr>
        <w:t xml:space="preserve"> </w:t>
      </w:r>
      <w:r w:rsidR="00A76BC6" w:rsidRPr="00A76BC6">
        <w:rPr>
          <w:sz w:val="22"/>
          <w:szCs w:val="22"/>
        </w:rPr>
        <w:t>in</w:t>
      </w:r>
      <w:r w:rsidR="00EF322E" w:rsidRPr="00A76BC6">
        <w:rPr>
          <w:sz w:val="22"/>
          <w:szCs w:val="22"/>
        </w:rPr>
        <w:t xml:space="preserve"> </w:t>
      </w:r>
      <w:r w:rsidR="00EF322E" w:rsidRPr="00A76BC6">
        <w:rPr>
          <w:sz w:val="22"/>
          <w:szCs w:val="22"/>
        </w:rPr>
        <w:t xml:space="preserve">a light-hearted competition, though with some </w:t>
      </w:r>
      <w:r w:rsidR="00A76BC6" w:rsidRPr="00A76BC6">
        <w:rPr>
          <w:sz w:val="22"/>
          <w:szCs w:val="22"/>
        </w:rPr>
        <w:t>significant</w:t>
      </w:r>
      <w:r w:rsidR="00EF322E" w:rsidRPr="00A76BC6">
        <w:rPr>
          <w:sz w:val="22"/>
          <w:szCs w:val="22"/>
        </w:rPr>
        <w:t xml:space="preserve"> prizes</w:t>
      </w:r>
      <w:r w:rsidRPr="00A76BC6">
        <w:rPr>
          <w:sz w:val="22"/>
          <w:szCs w:val="22"/>
        </w:rPr>
        <w:t xml:space="preserve">.  </w:t>
      </w:r>
      <w:proofErr w:type="spellStart"/>
      <w:r w:rsidR="00C67001" w:rsidRPr="00A76BC6">
        <w:rPr>
          <w:sz w:val="22"/>
          <w:szCs w:val="22"/>
        </w:rPr>
        <w:t>P</w:t>
      </w:r>
      <w:r w:rsidR="00A76BC6" w:rsidRPr="00A76BC6">
        <w:rPr>
          <w:sz w:val="22"/>
          <w:szCs w:val="22"/>
        </w:rPr>
        <w:t>iA</w:t>
      </w:r>
      <w:proofErr w:type="spellEnd"/>
      <w:r w:rsidR="00A76BC6" w:rsidRPr="00A76BC6">
        <w:rPr>
          <w:sz w:val="22"/>
          <w:szCs w:val="22"/>
        </w:rPr>
        <w:t xml:space="preserve"> is p</w:t>
      </w:r>
      <w:r w:rsidR="00C67001" w:rsidRPr="00A76BC6">
        <w:rPr>
          <w:sz w:val="22"/>
          <w:szCs w:val="22"/>
        </w:rPr>
        <w:t xml:space="preserve">rincipally intended for </w:t>
      </w:r>
      <w:proofErr w:type="gramStart"/>
      <w:r w:rsidR="00C67001" w:rsidRPr="00A76BC6">
        <w:rPr>
          <w:sz w:val="22"/>
          <w:szCs w:val="22"/>
        </w:rPr>
        <w:t>11-18 year old</w:t>
      </w:r>
      <w:proofErr w:type="gramEnd"/>
      <w:r w:rsidR="00C67001" w:rsidRPr="00A76BC6">
        <w:rPr>
          <w:sz w:val="22"/>
          <w:szCs w:val="22"/>
        </w:rPr>
        <w:t xml:space="preserve"> students</w:t>
      </w:r>
      <w:r w:rsidR="00A76BC6" w:rsidRPr="00A76BC6">
        <w:rPr>
          <w:sz w:val="22"/>
          <w:szCs w:val="22"/>
        </w:rPr>
        <w:t xml:space="preserve"> and presents </w:t>
      </w:r>
      <w:r w:rsidR="00C67001" w:rsidRPr="00A76BC6">
        <w:rPr>
          <w:sz w:val="22"/>
          <w:szCs w:val="22"/>
        </w:rPr>
        <w:t>d</w:t>
      </w:r>
      <w:r w:rsidR="00B46719" w:rsidRPr="00A76BC6">
        <w:rPr>
          <w:sz w:val="22"/>
          <w:szCs w:val="22"/>
        </w:rPr>
        <w:t xml:space="preserve">aily </w:t>
      </w:r>
      <w:r w:rsidR="00FA0DD3" w:rsidRPr="00A76BC6">
        <w:rPr>
          <w:sz w:val="22"/>
          <w:szCs w:val="22"/>
        </w:rPr>
        <w:t xml:space="preserve">experimental </w:t>
      </w:r>
      <w:r w:rsidR="00B46719" w:rsidRPr="00A76BC6">
        <w:rPr>
          <w:sz w:val="22"/>
          <w:szCs w:val="22"/>
        </w:rPr>
        <w:t>challenge p</w:t>
      </w:r>
      <w:r w:rsidRPr="00A76BC6">
        <w:rPr>
          <w:sz w:val="22"/>
          <w:szCs w:val="22"/>
        </w:rPr>
        <w:t xml:space="preserve">roblems </w:t>
      </w:r>
      <w:r w:rsidR="00A76BC6" w:rsidRPr="00A76BC6">
        <w:rPr>
          <w:sz w:val="22"/>
          <w:szCs w:val="22"/>
        </w:rPr>
        <w:t xml:space="preserve">provided via </w:t>
      </w:r>
      <w:r w:rsidR="00A76BC6" w:rsidRPr="00A76BC6">
        <w:rPr>
          <w:sz w:val="22"/>
          <w:szCs w:val="22"/>
        </w:rPr>
        <w:t xml:space="preserve">YouTube </w:t>
      </w:r>
      <w:r w:rsidR="00A76BC6" w:rsidRPr="00A76BC6">
        <w:rPr>
          <w:sz w:val="22"/>
          <w:szCs w:val="22"/>
        </w:rPr>
        <w:t>videos</w:t>
      </w:r>
      <w:r w:rsidR="00A76BC6" w:rsidRPr="00A76BC6">
        <w:rPr>
          <w:sz w:val="22"/>
          <w:szCs w:val="22"/>
        </w:rPr>
        <w:t xml:space="preserve"> </w:t>
      </w:r>
      <w:r w:rsidRPr="00A76BC6">
        <w:rPr>
          <w:sz w:val="22"/>
          <w:szCs w:val="22"/>
        </w:rPr>
        <w:t>(and</w:t>
      </w:r>
      <w:r w:rsidR="00B46719" w:rsidRPr="00A76BC6">
        <w:rPr>
          <w:sz w:val="22"/>
          <w:szCs w:val="22"/>
        </w:rPr>
        <w:t xml:space="preserve"> then</w:t>
      </w:r>
      <w:r w:rsidRPr="00A76BC6">
        <w:rPr>
          <w:sz w:val="22"/>
          <w:szCs w:val="22"/>
        </w:rPr>
        <w:t xml:space="preserve"> later </w:t>
      </w:r>
      <w:r w:rsidR="00C67001" w:rsidRPr="00A76BC6">
        <w:rPr>
          <w:sz w:val="22"/>
          <w:szCs w:val="22"/>
        </w:rPr>
        <w:t xml:space="preserve">their </w:t>
      </w:r>
      <w:r w:rsidRPr="00A76BC6">
        <w:rPr>
          <w:sz w:val="22"/>
          <w:szCs w:val="22"/>
        </w:rPr>
        <w:t>solutions)</w:t>
      </w:r>
      <w:r w:rsidR="00A76BC6" w:rsidRPr="00A76BC6">
        <w:rPr>
          <w:sz w:val="22"/>
          <w:szCs w:val="22"/>
        </w:rPr>
        <w:t xml:space="preserve">.  Videos </w:t>
      </w:r>
      <w:r w:rsidR="00EF322E" w:rsidRPr="00A76BC6">
        <w:rPr>
          <w:sz w:val="22"/>
          <w:szCs w:val="22"/>
        </w:rPr>
        <w:t>are available in German and English, with captions for several other European languages</w:t>
      </w:r>
      <w:r w:rsidR="00B46719" w:rsidRPr="00A76BC6">
        <w:rPr>
          <w:sz w:val="22"/>
          <w:szCs w:val="22"/>
        </w:rPr>
        <w:t xml:space="preserve">.  </w:t>
      </w:r>
      <w:r w:rsidR="00A76BC6" w:rsidRPr="00A76BC6">
        <w:rPr>
          <w:sz w:val="22"/>
          <w:szCs w:val="22"/>
        </w:rPr>
        <w:t>Participants</w:t>
      </w:r>
      <w:r w:rsidR="00B46719" w:rsidRPr="00A76BC6">
        <w:rPr>
          <w:sz w:val="22"/>
          <w:szCs w:val="22"/>
        </w:rPr>
        <w:t xml:space="preserve"> can watch the video problem</w:t>
      </w:r>
      <w:r w:rsidR="00EF322E" w:rsidRPr="00A76BC6">
        <w:rPr>
          <w:sz w:val="22"/>
          <w:szCs w:val="22"/>
        </w:rPr>
        <w:t xml:space="preserve"> daily</w:t>
      </w:r>
      <w:r w:rsidR="00B46719" w:rsidRPr="00A76BC6">
        <w:rPr>
          <w:sz w:val="22"/>
          <w:szCs w:val="22"/>
        </w:rPr>
        <w:t xml:space="preserve">, try the experiment yourself and respond to questions on the website (if registered).  Individual, class, group and school registrations are </w:t>
      </w:r>
      <w:r w:rsidR="00A76BC6" w:rsidRPr="00A76BC6">
        <w:rPr>
          <w:sz w:val="22"/>
          <w:szCs w:val="22"/>
        </w:rPr>
        <w:t>supported</w:t>
      </w:r>
      <w:r w:rsidR="00B46719" w:rsidRPr="00A76BC6">
        <w:rPr>
          <w:sz w:val="22"/>
          <w:szCs w:val="22"/>
        </w:rPr>
        <w:t xml:space="preserve">, and teachers may register within and across class accounts.  </w:t>
      </w:r>
      <w:r w:rsidR="00C67001" w:rsidRPr="00A76BC6">
        <w:rPr>
          <w:sz w:val="22"/>
          <w:szCs w:val="22"/>
        </w:rPr>
        <w:t>Registration runs 1</w:t>
      </w:r>
      <w:r w:rsidR="00FA0DD3" w:rsidRPr="00A76BC6">
        <w:rPr>
          <w:sz w:val="22"/>
          <w:szCs w:val="22"/>
        </w:rPr>
        <w:t xml:space="preserve"> </w:t>
      </w:r>
      <w:r w:rsidR="00C67001" w:rsidRPr="00A76BC6">
        <w:rPr>
          <w:sz w:val="22"/>
          <w:szCs w:val="22"/>
        </w:rPr>
        <w:t>N</w:t>
      </w:r>
      <w:r w:rsidR="00FA0DD3" w:rsidRPr="00A76BC6">
        <w:rPr>
          <w:sz w:val="22"/>
          <w:szCs w:val="22"/>
        </w:rPr>
        <w:t>ovember</w:t>
      </w:r>
      <w:r w:rsidR="00C67001" w:rsidRPr="00A76BC6">
        <w:rPr>
          <w:sz w:val="22"/>
          <w:szCs w:val="22"/>
        </w:rPr>
        <w:t xml:space="preserve"> through</w:t>
      </w:r>
      <w:r w:rsidR="00FA0DD3" w:rsidRPr="00A76BC6">
        <w:rPr>
          <w:sz w:val="22"/>
          <w:szCs w:val="22"/>
        </w:rPr>
        <w:t xml:space="preserve"> 24 December, and last year over 70,000 registrants from over </w:t>
      </w:r>
      <w:r w:rsidR="00EF322E" w:rsidRPr="00A76BC6">
        <w:rPr>
          <w:sz w:val="22"/>
          <w:szCs w:val="22"/>
        </w:rPr>
        <w:t xml:space="preserve">72 countries participated.  </w:t>
      </w:r>
      <w:r w:rsidR="00A76BC6" w:rsidRPr="00A76BC6">
        <w:rPr>
          <w:sz w:val="22"/>
          <w:szCs w:val="22"/>
        </w:rPr>
        <w:t>Some few experiments do require drugstore or dollar-store materials and materials lists are provided in advance on the website.</w:t>
      </w:r>
    </w:p>
    <w:p w14:paraId="2BC8B321" w14:textId="77777777" w:rsidR="00EF322E" w:rsidRPr="00A76BC6" w:rsidRDefault="00EF322E" w:rsidP="009E03F6">
      <w:pPr>
        <w:rPr>
          <w:sz w:val="22"/>
          <w:szCs w:val="22"/>
        </w:rPr>
      </w:pPr>
    </w:p>
    <w:p w14:paraId="2EC8BD75" w14:textId="58757CFB" w:rsidR="00EF322E" w:rsidRPr="00A76BC6" w:rsidRDefault="00A76BC6" w:rsidP="009E03F6">
      <w:pPr>
        <w:rPr>
          <w:sz w:val="22"/>
          <w:szCs w:val="22"/>
        </w:rPr>
      </w:pPr>
      <w:r w:rsidRPr="00A76BC6">
        <w:rPr>
          <w:sz w:val="22"/>
          <w:szCs w:val="22"/>
        </w:rPr>
        <w:lastRenderedPageBreak/>
        <w:t>A very nice way to incorporate physics activities into the holidays, and to involve younger children while developing their STEM interests well before traditional formal HS physics instruction.</w:t>
      </w:r>
    </w:p>
    <w:p w14:paraId="66BBC830" w14:textId="77777777" w:rsidR="00141E8F" w:rsidRPr="00A76BC6" w:rsidRDefault="00141E8F" w:rsidP="009E03F6">
      <w:pPr>
        <w:rPr>
          <w:sz w:val="22"/>
          <w:szCs w:val="22"/>
        </w:rPr>
      </w:pPr>
    </w:p>
    <w:p w14:paraId="1658BE46" w14:textId="6C44A706" w:rsidR="00141E8F" w:rsidRPr="00A76BC6" w:rsidRDefault="00661A16" w:rsidP="00141E8F">
      <w:pPr>
        <w:rPr>
          <w:i/>
          <w:sz w:val="22"/>
          <w:szCs w:val="22"/>
        </w:rPr>
      </w:pPr>
      <w:r w:rsidRPr="00A76BC6">
        <w:rPr>
          <w:i/>
          <w:sz w:val="22"/>
          <w:szCs w:val="22"/>
        </w:rPr>
        <w:t xml:space="preserve">Submitted by </w:t>
      </w:r>
      <w:r w:rsidR="00BF5DD0" w:rsidRPr="00A76BC6">
        <w:rPr>
          <w:i/>
          <w:sz w:val="22"/>
          <w:szCs w:val="22"/>
        </w:rPr>
        <w:t xml:space="preserve">Prof </w:t>
      </w:r>
      <w:r w:rsidR="00BF5DD0" w:rsidRPr="00A76BC6">
        <w:rPr>
          <w:i/>
          <w:sz w:val="22"/>
          <w:szCs w:val="22"/>
        </w:rPr>
        <w:t xml:space="preserve">Arnulf </w:t>
      </w:r>
      <w:proofErr w:type="spellStart"/>
      <w:r w:rsidR="00BF5DD0" w:rsidRPr="00A76BC6">
        <w:rPr>
          <w:i/>
          <w:sz w:val="22"/>
          <w:szCs w:val="22"/>
        </w:rPr>
        <w:t>Quadt</w:t>
      </w:r>
      <w:proofErr w:type="spellEnd"/>
      <w:r w:rsidR="00BF5DD0" w:rsidRPr="00A76BC6">
        <w:rPr>
          <w:i/>
          <w:sz w:val="22"/>
          <w:szCs w:val="22"/>
        </w:rPr>
        <w:t xml:space="preserve">, Universität </w:t>
      </w:r>
      <w:r w:rsidR="00141E8F" w:rsidRPr="00A76BC6">
        <w:rPr>
          <w:i/>
          <w:sz w:val="22"/>
          <w:szCs w:val="22"/>
        </w:rPr>
        <w:t>Göttingen</w:t>
      </w:r>
      <w:r w:rsidR="00BF5DD0" w:rsidRPr="00A76BC6">
        <w:rPr>
          <w:i/>
          <w:sz w:val="22"/>
          <w:szCs w:val="22"/>
        </w:rPr>
        <w:t xml:space="preserve">, </w:t>
      </w:r>
      <w:hyperlink r:id="rId17" w:history="1">
        <w:r w:rsidR="00141E8F" w:rsidRPr="00A76BC6">
          <w:rPr>
            <w:rStyle w:val="Hyperlink"/>
            <w:i/>
            <w:sz w:val="22"/>
            <w:szCs w:val="22"/>
          </w:rPr>
          <w:t>aquadt@uni-goettingen.de</w:t>
        </w:r>
      </w:hyperlink>
    </w:p>
    <w:p w14:paraId="18D03244" w14:textId="6588340E" w:rsidR="00661A16" w:rsidRPr="00A76BC6" w:rsidRDefault="00661A16" w:rsidP="005352D1">
      <w:pPr>
        <w:rPr>
          <w:i/>
          <w:sz w:val="22"/>
          <w:szCs w:val="22"/>
        </w:rPr>
      </w:pPr>
    </w:p>
    <w:p w14:paraId="3DC0327F" w14:textId="5F70DDE7" w:rsidR="005352D1" w:rsidRPr="00AC253A" w:rsidRDefault="005352D1" w:rsidP="009E03F6">
      <w:pPr>
        <w:rPr>
          <w:sz w:val="20"/>
          <w:szCs w:val="20"/>
          <w:highlight w:val="yellow"/>
        </w:rPr>
      </w:pPr>
    </w:p>
    <w:p w14:paraId="0BBDDCF7" w14:textId="77777777" w:rsidR="00732A96" w:rsidRPr="00AC253A" w:rsidRDefault="00732A96" w:rsidP="009E03F6">
      <w:pPr>
        <w:rPr>
          <w:sz w:val="20"/>
          <w:szCs w:val="20"/>
          <w:highlight w:val="yellow"/>
        </w:rPr>
      </w:pPr>
    </w:p>
    <w:p w14:paraId="7F2D6CF5" w14:textId="77777777" w:rsidR="00C05A2F" w:rsidRPr="000270BC" w:rsidRDefault="00C05A2F" w:rsidP="00C05A2F">
      <w:pPr>
        <w:rPr>
          <w:b/>
          <w:bCs/>
          <w:sz w:val="20"/>
          <w:szCs w:val="20"/>
        </w:rPr>
      </w:pPr>
      <w:r>
        <w:rPr>
          <w:b/>
          <w:bCs/>
          <w:sz w:val="20"/>
          <w:szCs w:val="20"/>
        </w:rPr>
        <w:t>Describing</w:t>
      </w:r>
      <w:r w:rsidRPr="000270BC">
        <w:rPr>
          <w:b/>
          <w:bCs/>
          <w:sz w:val="20"/>
          <w:szCs w:val="20"/>
        </w:rPr>
        <w:t xml:space="preserve"> e</w:t>
      </w:r>
      <w:r>
        <w:rPr>
          <w:b/>
          <w:bCs/>
          <w:sz w:val="20"/>
          <w:szCs w:val="20"/>
        </w:rPr>
        <w:t xml:space="preserve"> (Euler’s number; Napier’s constant) to different student audiences</w:t>
      </w:r>
    </w:p>
    <w:p w14:paraId="0CB9F0D0" w14:textId="77777777" w:rsidR="00C05A2F" w:rsidRDefault="00C05A2F" w:rsidP="00C05A2F">
      <w:pPr>
        <w:rPr>
          <w:sz w:val="20"/>
          <w:szCs w:val="20"/>
        </w:rPr>
      </w:pPr>
      <w:hyperlink r:id="rId18" w:history="1">
        <w:r w:rsidRPr="000270BC">
          <w:rPr>
            <w:rStyle w:val="Hyperlink"/>
            <w:sz w:val="20"/>
            <w:szCs w:val="20"/>
          </w:rPr>
          <w:t>https://tinyurl.com/WS-e5levels</w:t>
        </w:r>
      </w:hyperlink>
    </w:p>
    <w:p w14:paraId="54580E23" w14:textId="77777777" w:rsidR="00C05A2F" w:rsidRDefault="00C05A2F" w:rsidP="00C05A2F">
      <w:pPr>
        <w:rPr>
          <w:sz w:val="20"/>
          <w:szCs w:val="20"/>
        </w:rPr>
      </w:pPr>
      <w:hyperlink r:id="rId19" w:history="1">
        <w:r w:rsidRPr="00187586">
          <w:rPr>
            <w:rStyle w:val="Hyperlink"/>
            <w:sz w:val="20"/>
            <w:szCs w:val="20"/>
          </w:rPr>
          <w:t>https://www.youtube.com/@DrSeanGroathouse</w:t>
        </w:r>
      </w:hyperlink>
    </w:p>
    <w:p w14:paraId="512345DB" w14:textId="77777777" w:rsidR="00C05A2F" w:rsidRDefault="00C05A2F" w:rsidP="00C05A2F">
      <w:pPr>
        <w:rPr>
          <w:sz w:val="20"/>
          <w:szCs w:val="20"/>
        </w:rPr>
      </w:pPr>
      <w:hyperlink r:id="rId20" w:history="1">
        <w:r w:rsidRPr="00187586">
          <w:rPr>
            <w:rStyle w:val="Hyperlink"/>
            <w:sz w:val="20"/>
            <w:szCs w:val="20"/>
          </w:rPr>
          <w:t>https://en.wikipedia.org/wiki/E_(mathematical_constant)</w:t>
        </w:r>
      </w:hyperlink>
    </w:p>
    <w:p w14:paraId="513BC709" w14:textId="77777777" w:rsidR="00C05A2F" w:rsidRPr="000270BC" w:rsidRDefault="00C05A2F" w:rsidP="00C05A2F">
      <w:pPr>
        <w:rPr>
          <w:sz w:val="20"/>
          <w:szCs w:val="20"/>
        </w:rPr>
      </w:pPr>
    </w:p>
    <w:p w14:paraId="7D4F945C" w14:textId="77777777" w:rsidR="00C05A2F" w:rsidRPr="000270BC" w:rsidRDefault="00C05A2F" w:rsidP="00C05A2F">
      <w:pPr>
        <w:rPr>
          <w:sz w:val="20"/>
          <w:szCs w:val="20"/>
        </w:rPr>
      </w:pPr>
      <w:r w:rsidRPr="000270BC">
        <w:rPr>
          <w:sz w:val="20"/>
          <w:szCs w:val="20"/>
        </w:rPr>
        <w:t xml:space="preserve">Dr. Sean </w:t>
      </w:r>
      <w:proofErr w:type="spellStart"/>
      <w:r w:rsidRPr="000270BC">
        <w:rPr>
          <w:sz w:val="20"/>
          <w:szCs w:val="20"/>
        </w:rPr>
        <w:t>Groathouse</w:t>
      </w:r>
      <w:proofErr w:type="spellEnd"/>
      <w:r w:rsidRPr="000270BC">
        <w:rPr>
          <w:sz w:val="20"/>
          <w:szCs w:val="20"/>
        </w:rPr>
        <w:t xml:space="preserve"> has a YouTube channel dedicated to mathematics,</w:t>
      </w:r>
      <w:r>
        <w:rPr>
          <w:sz w:val="20"/>
          <w:szCs w:val="20"/>
        </w:rPr>
        <w:t xml:space="preserve"> and I have been called upon </w:t>
      </w:r>
      <w:proofErr w:type="gramStart"/>
      <w:r>
        <w:rPr>
          <w:sz w:val="20"/>
          <w:szCs w:val="20"/>
        </w:rPr>
        <w:t>a number of</w:t>
      </w:r>
      <w:proofErr w:type="gramEnd"/>
      <w:r>
        <w:rPr>
          <w:sz w:val="20"/>
          <w:szCs w:val="20"/>
        </w:rPr>
        <w:t xml:space="preserve"> times to explain why e is an important constant to a number of audiences.  </w:t>
      </w:r>
      <w:proofErr w:type="gramStart"/>
      <w:r>
        <w:rPr>
          <w:sz w:val="20"/>
          <w:szCs w:val="20"/>
        </w:rPr>
        <w:t>Hence</w:t>
      </w:r>
      <w:proofErr w:type="gramEnd"/>
      <w:r>
        <w:rPr>
          <w:sz w:val="20"/>
          <w:szCs w:val="20"/>
        </w:rPr>
        <w:t xml:space="preserve"> I found very useful this series of “Five levels of complexity” – basically explanations of applications arranged in order of difficulty from those accessible to students beginning their use of algebra to math majors.  Dr. Sean includes some thoughtful history (e is credited to Jacob </w:t>
      </w:r>
      <w:proofErr w:type="spellStart"/>
      <w:r>
        <w:rPr>
          <w:sz w:val="20"/>
          <w:szCs w:val="20"/>
        </w:rPr>
        <w:t>Bernouilli</w:t>
      </w:r>
      <w:proofErr w:type="spellEnd"/>
      <w:r>
        <w:rPr>
          <w:sz w:val="20"/>
          <w:szCs w:val="20"/>
        </w:rPr>
        <w:t xml:space="preserve"> examining compound interest, despite common appellations) and he has 20-odd videos, including e, imaginary numbers, Bayes rule, Pascal’s Triangle, Infinity, properties of zero, and more.</w:t>
      </w:r>
    </w:p>
    <w:p w14:paraId="70FB836E" w14:textId="77777777" w:rsidR="00C05A2F" w:rsidRDefault="00C05A2F" w:rsidP="00C05A2F">
      <w:pPr>
        <w:rPr>
          <w:b/>
          <w:bCs/>
          <w:sz w:val="20"/>
          <w:szCs w:val="20"/>
          <w:highlight w:val="yellow"/>
        </w:rPr>
      </w:pPr>
    </w:p>
    <w:p w14:paraId="7BEE1675" w14:textId="77777777" w:rsidR="00C05A2F" w:rsidRDefault="00C05A2F" w:rsidP="00C05A2F">
      <w:pPr>
        <w:rPr>
          <w:b/>
          <w:bCs/>
          <w:sz w:val="20"/>
          <w:szCs w:val="20"/>
          <w:highlight w:val="yellow"/>
        </w:rPr>
      </w:pPr>
    </w:p>
    <w:p w14:paraId="1511619C" w14:textId="417B4833" w:rsidR="00576F44" w:rsidRPr="00A21717" w:rsidRDefault="00576F44" w:rsidP="00C05A2F">
      <w:pPr>
        <w:rPr>
          <w:bCs/>
          <w:sz w:val="20"/>
          <w:szCs w:val="20"/>
        </w:rPr>
      </w:pPr>
    </w:p>
    <w:sectPr w:rsidR="00576F44" w:rsidRPr="00A21717" w:rsidSect="0017607D">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57A7E" w14:textId="77777777" w:rsidR="00A14422" w:rsidRDefault="00A14422" w:rsidP="00A7032D">
      <w:r>
        <w:separator/>
      </w:r>
    </w:p>
  </w:endnote>
  <w:endnote w:type="continuationSeparator" w:id="0">
    <w:p w14:paraId="54F00FB1" w14:textId="77777777" w:rsidR="00A14422" w:rsidRDefault="00A14422" w:rsidP="00A7032D">
      <w:r>
        <w:continuationSeparator/>
      </w:r>
    </w:p>
  </w:endnote>
  <w:endnote w:type="continuationNotice" w:id="1">
    <w:p w14:paraId="716A8CFE" w14:textId="77777777" w:rsidR="00A14422" w:rsidRDefault="00A14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55786" w14:textId="77777777" w:rsidR="00A14422" w:rsidRDefault="00A14422" w:rsidP="00A7032D">
      <w:r>
        <w:separator/>
      </w:r>
    </w:p>
  </w:footnote>
  <w:footnote w:type="continuationSeparator" w:id="0">
    <w:p w14:paraId="0FB883E7" w14:textId="77777777" w:rsidR="00A14422" w:rsidRDefault="00A14422" w:rsidP="00A7032D">
      <w:r>
        <w:continuationSeparator/>
      </w:r>
    </w:p>
  </w:footnote>
  <w:footnote w:type="continuationNotice" w:id="1">
    <w:p w14:paraId="4CF6F2BC" w14:textId="77777777" w:rsidR="00A14422" w:rsidRDefault="00A14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52BD1"/>
    <w:multiLevelType w:val="multilevel"/>
    <w:tmpl w:val="4C5E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8"/>
  </w:num>
  <w:num w:numId="2" w16cid:durableId="2100981118">
    <w:abstractNumId w:val="4"/>
  </w:num>
  <w:num w:numId="3" w16cid:durableId="1314337019">
    <w:abstractNumId w:val="2"/>
  </w:num>
  <w:num w:numId="4" w16cid:durableId="1459369658">
    <w:abstractNumId w:val="10"/>
  </w:num>
  <w:num w:numId="5" w16cid:durableId="1795706490">
    <w:abstractNumId w:val="9"/>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 w:numId="11" w16cid:durableId="1109474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3915"/>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CC7"/>
    <w:rsid w:val="0005472A"/>
    <w:rsid w:val="000553BA"/>
    <w:rsid w:val="00055EA7"/>
    <w:rsid w:val="00056CCD"/>
    <w:rsid w:val="0005712A"/>
    <w:rsid w:val="00062268"/>
    <w:rsid w:val="000625DF"/>
    <w:rsid w:val="00063376"/>
    <w:rsid w:val="000635A5"/>
    <w:rsid w:val="0006405B"/>
    <w:rsid w:val="00064929"/>
    <w:rsid w:val="00064B2A"/>
    <w:rsid w:val="00064CE6"/>
    <w:rsid w:val="00064F95"/>
    <w:rsid w:val="00065EC3"/>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97F"/>
    <w:rsid w:val="000976CA"/>
    <w:rsid w:val="00097A12"/>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45C2"/>
    <w:rsid w:val="000C5145"/>
    <w:rsid w:val="000C5397"/>
    <w:rsid w:val="000C5ED3"/>
    <w:rsid w:val="000C5EFA"/>
    <w:rsid w:val="000D01FA"/>
    <w:rsid w:val="000D1E66"/>
    <w:rsid w:val="000D235D"/>
    <w:rsid w:val="000D23C0"/>
    <w:rsid w:val="000D243D"/>
    <w:rsid w:val="000D3036"/>
    <w:rsid w:val="000D34E9"/>
    <w:rsid w:val="000D3EA4"/>
    <w:rsid w:val="000D6093"/>
    <w:rsid w:val="000D65ED"/>
    <w:rsid w:val="000D6FF0"/>
    <w:rsid w:val="000D7605"/>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5666"/>
    <w:rsid w:val="000F5E69"/>
    <w:rsid w:val="000F64F4"/>
    <w:rsid w:val="000F65F4"/>
    <w:rsid w:val="000F6D54"/>
    <w:rsid w:val="000F75CF"/>
    <w:rsid w:val="00100B24"/>
    <w:rsid w:val="00101003"/>
    <w:rsid w:val="00101A29"/>
    <w:rsid w:val="00101FD3"/>
    <w:rsid w:val="00102A33"/>
    <w:rsid w:val="00103904"/>
    <w:rsid w:val="00103F17"/>
    <w:rsid w:val="00104501"/>
    <w:rsid w:val="00105A21"/>
    <w:rsid w:val="00107631"/>
    <w:rsid w:val="001113C0"/>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E22"/>
    <w:rsid w:val="001267C4"/>
    <w:rsid w:val="00130487"/>
    <w:rsid w:val="00131844"/>
    <w:rsid w:val="00131863"/>
    <w:rsid w:val="00132942"/>
    <w:rsid w:val="0013297C"/>
    <w:rsid w:val="0013302B"/>
    <w:rsid w:val="00133515"/>
    <w:rsid w:val="00134D05"/>
    <w:rsid w:val="001376FE"/>
    <w:rsid w:val="00137A25"/>
    <w:rsid w:val="00137A31"/>
    <w:rsid w:val="00141134"/>
    <w:rsid w:val="001411FF"/>
    <w:rsid w:val="001415D7"/>
    <w:rsid w:val="00141E8F"/>
    <w:rsid w:val="00142AF8"/>
    <w:rsid w:val="00142BC7"/>
    <w:rsid w:val="00143805"/>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82"/>
    <w:rsid w:val="001704EF"/>
    <w:rsid w:val="001711C8"/>
    <w:rsid w:val="00173E44"/>
    <w:rsid w:val="00175369"/>
    <w:rsid w:val="00175E56"/>
    <w:rsid w:val="0017607D"/>
    <w:rsid w:val="001769EC"/>
    <w:rsid w:val="00177705"/>
    <w:rsid w:val="0018029C"/>
    <w:rsid w:val="00180C1E"/>
    <w:rsid w:val="00182DB3"/>
    <w:rsid w:val="00183FD0"/>
    <w:rsid w:val="001867CA"/>
    <w:rsid w:val="00186879"/>
    <w:rsid w:val="001869AF"/>
    <w:rsid w:val="001869BB"/>
    <w:rsid w:val="00186A25"/>
    <w:rsid w:val="001872D2"/>
    <w:rsid w:val="00187B77"/>
    <w:rsid w:val="00187E22"/>
    <w:rsid w:val="00191867"/>
    <w:rsid w:val="00193143"/>
    <w:rsid w:val="0019358E"/>
    <w:rsid w:val="0019449B"/>
    <w:rsid w:val="001946E3"/>
    <w:rsid w:val="001959E9"/>
    <w:rsid w:val="00197107"/>
    <w:rsid w:val="00197D9B"/>
    <w:rsid w:val="001A180E"/>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1923"/>
    <w:rsid w:val="001C2556"/>
    <w:rsid w:val="001C2765"/>
    <w:rsid w:val="001C31FE"/>
    <w:rsid w:val="001C3337"/>
    <w:rsid w:val="001C3F91"/>
    <w:rsid w:val="001C4F32"/>
    <w:rsid w:val="001C52CB"/>
    <w:rsid w:val="001C5AC6"/>
    <w:rsid w:val="001C6F4D"/>
    <w:rsid w:val="001C7897"/>
    <w:rsid w:val="001C7A83"/>
    <w:rsid w:val="001D0300"/>
    <w:rsid w:val="001D0B85"/>
    <w:rsid w:val="001D0BAF"/>
    <w:rsid w:val="001D0BE4"/>
    <w:rsid w:val="001D215A"/>
    <w:rsid w:val="001D291B"/>
    <w:rsid w:val="001D676D"/>
    <w:rsid w:val="001D6875"/>
    <w:rsid w:val="001D73B7"/>
    <w:rsid w:val="001E02DE"/>
    <w:rsid w:val="001E7E56"/>
    <w:rsid w:val="001F2849"/>
    <w:rsid w:val="001F2C96"/>
    <w:rsid w:val="001F3E2E"/>
    <w:rsid w:val="001F465D"/>
    <w:rsid w:val="001F4844"/>
    <w:rsid w:val="001F6634"/>
    <w:rsid w:val="001F743C"/>
    <w:rsid w:val="001F7592"/>
    <w:rsid w:val="0020142A"/>
    <w:rsid w:val="002017A0"/>
    <w:rsid w:val="00202554"/>
    <w:rsid w:val="002035AE"/>
    <w:rsid w:val="002038BF"/>
    <w:rsid w:val="00205872"/>
    <w:rsid w:val="00206814"/>
    <w:rsid w:val="00206E5C"/>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60DF0"/>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7298"/>
    <w:rsid w:val="00287CBE"/>
    <w:rsid w:val="00290337"/>
    <w:rsid w:val="002910C6"/>
    <w:rsid w:val="00292B9A"/>
    <w:rsid w:val="0029366F"/>
    <w:rsid w:val="0029467B"/>
    <w:rsid w:val="00294FB2"/>
    <w:rsid w:val="00295E95"/>
    <w:rsid w:val="00297667"/>
    <w:rsid w:val="00297C41"/>
    <w:rsid w:val="002A1562"/>
    <w:rsid w:val="002A1C32"/>
    <w:rsid w:val="002A23C4"/>
    <w:rsid w:val="002A298C"/>
    <w:rsid w:val="002A2DBC"/>
    <w:rsid w:val="002A4378"/>
    <w:rsid w:val="002A54B0"/>
    <w:rsid w:val="002A6643"/>
    <w:rsid w:val="002A6AC3"/>
    <w:rsid w:val="002A7E9D"/>
    <w:rsid w:val="002B1F73"/>
    <w:rsid w:val="002B59A0"/>
    <w:rsid w:val="002B5EA3"/>
    <w:rsid w:val="002B6DF6"/>
    <w:rsid w:val="002B6EA4"/>
    <w:rsid w:val="002B748A"/>
    <w:rsid w:val="002C09CC"/>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32C0"/>
    <w:rsid w:val="002E54F2"/>
    <w:rsid w:val="002E66FD"/>
    <w:rsid w:val="002E71F0"/>
    <w:rsid w:val="002F179F"/>
    <w:rsid w:val="002F38F4"/>
    <w:rsid w:val="002F7954"/>
    <w:rsid w:val="0030029D"/>
    <w:rsid w:val="0030101C"/>
    <w:rsid w:val="00301C44"/>
    <w:rsid w:val="00301DC6"/>
    <w:rsid w:val="00302FBF"/>
    <w:rsid w:val="00303265"/>
    <w:rsid w:val="00303C43"/>
    <w:rsid w:val="003047F2"/>
    <w:rsid w:val="00304950"/>
    <w:rsid w:val="00305D0B"/>
    <w:rsid w:val="00306471"/>
    <w:rsid w:val="00306CBD"/>
    <w:rsid w:val="003114B9"/>
    <w:rsid w:val="0031170E"/>
    <w:rsid w:val="003120C1"/>
    <w:rsid w:val="00313B29"/>
    <w:rsid w:val="0031439A"/>
    <w:rsid w:val="0031489D"/>
    <w:rsid w:val="003200C9"/>
    <w:rsid w:val="0032045E"/>
    <w:rsid w:val="0032225B"/>
    <w:rsid w:val="003222DE"/>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31C"/>
    <w:rsid w:val="00335A8F"/>
    <w:rsid w:val="00335E9F"/>
    <w:rsid w:val="0033617F"/>
    <w:rsid w:val="003361E0"/>
    <w:rsid w:val="00336E28"/>
    <w:rsid w:val="00336F96"/>
    <w:rsid w:val="00340A5D"/>
    <w:rsid w:val="00342528"/>
    <w:rsid w:val="00343F87"/>
    <w:rsid w:val="0034413D"/>
    <w:rsid w:val="003446D5"/>
    <w:rsid w:val="003460F4"/>
    <w:rsid w:val="00346464"/>
    <w:rsid w:val="003468D0"/>
    <w:rsid w:val="00347774"/>
    <w:rsid w:val="00353DE5"/>
    <w:rsid w:val="00354114"/>
    <w:rsid w:val="00357539"/>
    <w:rsid w:val="00357C17"/>
    <w:rsid w:val="003612C6"/>
    <w:rsid w:val="00362FCC"/>
    <w:rsid w:val="00363055"/>
    <w:rsid w:val="0036399D"/>
    <w:rsid w:val="00364960"/>
    <w:rsid w:val="00366018"/>
    <w:rsid w:val="00366E0C"/>
    <w:rsid w:val="00367A77"/>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45A1"/>
    <w:rsid w:val="0039496C"/>
    <w:rsid w:val="00394CA1"/>
    <w:rsid w:val="003959AA"/>
    <w:rsid w:val="00395A86"/>
    <w:rsid w:val="003A2D9F"/>
    <w:rsid w:val="003A2F15"/>
    <w:rsid w:val="003A3FAD"/>
    <w:rsid w:val="003A43B5"/>
    <w:rsid w:val="003A497B"/>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C6386"/>
    <w:rsid w:val="003D031D"/>
    <w:rsid w:val="003D1538"/>
    <w:rsid w:val="003D363F"/>
    <w:rsid w:val="003D6231"/>
    <w:rsid w:val="003D78F9"/>
    <w:rsid w:val="003E01C2"/>
    <w:rsid w:val="003E0656"/>
    <w:rsid w:val="003E1281"/>
    <w:rsid w:val="003E183D"/>
    <w:rsid w:val="003E1F33"/>
    <w:rsid w:val="003E4866"/>
    <w:rsid w:val="003E4ED2"/>
    <w:rsid w:val="003F084E"/>
    <w:rsid w:val="003F09FC"/>
    <w:rsid w:val="003F113E"/>
    <w:rsid w:val="003F14B6"/>
    <w:rsid w:val="003F19C3"/>
    <w:rsid w:val="003F1B2A"/>
    <w:rsid w:val="003F288D"/>
    <w:rsid w:val="003F4325"/>
    <w:rsid w:val="003F6C35"/>
    <w:rsid w:val="003F76C0"/>
    <w:rsid w:val="00401ECB"/>
    <w:rsid w:val="00403759"/>
    <w:rsid w:val="00405124"/>
    <w:rsid w:val="00407101"/>
    <w:rsid w:val="004073CD"/>
    <w:rsid w:val="00410A0B"/>
    <w:rsid w:val="0041157F"/>
    <w:rsid w:val="004123C6"/>
    <w:rsid w:val="004143BD"/>
    <w:rsid w:val="00414709"/>
    <w:rsid w:val="004148F6"/>
    <w:rsid w:val="00417A58"/>
    <w:rsid w:val="00417AB1"/>
    <w:rsid w:val="00417FD0"/>
    <w:rsid w:val="004203C2"/>
    <w:rsid w:val="004229F3"/>
    <w:rsid w:val="00422C34"/>
    <w:rsid w:val="00423123"/>
    <w:rsid w:val="004232F6"/>
    <w:rsid w:val="004253C2"/>
    <w:rsid w:val="00425775"/>
    <w:rsid w:val="0043144A"/>
    <w:rsid w:val="00431A31"/>
    <w:rsid w:val="004329C9"/>
    <w:rsid w:val="00432AF7"/>
    <w:rsid w:val="00433101"/>
    <w:rsid w:val="0043505C"/>
    <w:rsid w:val="00436067"/>
    <w:rsid w:val="004374BA"/>
    <w:rsid w:val="004402CE"/>
    <w:rsid w:val="0044210C"/>
    <w:rsid w:val="00447D81"/>
    <w:rsid w:val="004509C4"/>
    <w:rsid w:val="004511EE"/>
    <w:rsid w:val="004523FF"/>
    <w:rsid w:val="00452B2F"/>
    <w:rsid w:val="00452B49"/>
    <w:rsid w:val="00453137"/>
    <w:rsid w:val="0045357A"/>
    <w:rsid w:val="00453A8B"/>
    <w:rsid w:val="004557F4"/>
    <w:rsid w:val="00455B08"/>
    <w:rsid w:val="0045633F"/>
    <w:rsid w:val="00461BEC"/>
    <w:rsid w:val="0046298F"/>
    <w:rsid w:val="0046313D"/>
    <w:rsid w:val="004633CF"/>
    <w:rsid w:val="00464C00"/>
    <w:rsid w:val="0046510B"/>
    <w:rsid w:val="0046557D"/>
    <w:rsid w:val="004706DC"/>
    <w:rsid w:val="00470C94"/>
    <w:rsid w:val="00471117"/>
    <w:rsid w:val="00471EC6"/>
    <w:rsid w:val="004735CB"/>
    <w:rsid w:val="00474963"/>
    <w:rsid w:val="00474D52"/>
    <w:rsid w:val="00475094"/>
    <w:rsid w:val="004754F3"/>
    <w:rsid w:val="004758EE"/>
    <w:rsid w:val="00476A1A"/>
    <w:rsid w:val="00477ECC"/>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BE"/>
    <w:rsid w:val="004A7E7C"/>
    <w:rsid w:val="004B110A"/>
    <w:rsid w:val="004B2ACA"/>
    <w:rsid w:val="004B579A"/>
    <w:rsid w:val="004B586C"/>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D60"/>
    <w:rsid w:val="004E2606"/>
    <w:rsid w:val="004E366F"/>
    <w:rsid w:val="004E38B2"/>
    <w:rsid w:val="004E4ABB"/>
    <w:rsid w:val="004E50F5"/>
    <w:rsid w:val="004E5296"/>
    <w:rsid w:val="004E5475"/>
    <w:rsid w:val="004E5AF6"/>
    <w:rsid w:val="004E733B"/>
    <w:rsid w:val="004E75CD"/>
    <w:rsid w:val="004E7C5A"/>
    <w:rsid w:val="004F0F7E"/>
    <w:rsid w:val="004F1AD7"/>
    <w:rsid w:val="004F494D"/>
    <w:rsid w:val="004F66D2"/>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16D18"/>
    <w:rsid w:val="005202C5"/>
    <w:rsid w:val="00520B2D"/>
    <w:rsid w:val="00521352"/>
    <w:rsid w:val="00521CD8"/>
    <w:rsid w:val="00525362"/>
    <w:rsid w:val="0052577E"/>
    <w:rsid w:val="00525EE8"/>
    <w:rsid w:val="00526212"/>
    <w:rsid w:val="00526584"/>
    <w:rsid w:val="00527024"/>
    <w:rsid w:val="005311DE"/>
    <w:rsid w:val="005322B5"/>
    <w:rsid w:val="00533530"/>
    <w:rsid w:val="0053498E"/>
    <w:rsid w:val="005352D1"/>
    <w:rsid w:val="00535BB5"/>
    <w:rsid w:val="00537A15"/>
    <w:rsid w:val="0054011E"/>
    <w:rsid w:val="00540540"/>
    <w:rsid w:val="00541913"/>
    <w:rsid w:val="0054220C"/>
    <w:rsid w:val="005423BE"/>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BC5"/>
    <w:rsid w:val="005A7FFC"/>
    <w:rsid w:val="005B2BE7"/>
    <w:rsid w:val="005B4CAD"/>
    <w:rsid w:val="005B4CB9"/>
    <w:rsid w:val="005B5917"/>
    <w:rsid w:val="005B74B2"/>
    <w:rsid w:val="005B76E0"/>
    <w:rsid w:val="005C04FA"/>
    <w:rsid w:val="005C1312"/>
    <w:rsid w:val="005C44E1"/>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2810"/>
    <w:rsid w:val="005F2ED0"/>
    <w:rsid w:val="005F3569"/>
    <w:rsid w:val="005F3CCA"/>
    <w:rsid w:val="005F4DA6"/>
    <w:rsid w:val="005F583F"/>
    <w:rsid w:val="005F589B"/>
    <w:rsid w:val="005F5A24"/>
    <w:rsid w:val="005F5AC3"/>
    <w:rsid w:val="005F7003"/>
    <w:rsid w:val="005F7011"/>
    <w:rsid w:val="005F7F08"/>
    <w:rsid w:val="00600813"/>
    <w:rsid w:val="00601957"/>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207BA"/>
    <w:rsid w:val="006207BC"/>
    <w:rsid w:val="00622263"/>
    <w:rsid w:val="00622799"/>
    <w:rsid w:val="00623492"/>
    <w:rsid w:val="00623ED8"/>
    <w:rsid w:val="006255F1"/>
    <w:rsid w:val="00625CDB"/>
    <w:rsid w:val="00625F11"/>
    <w:rsid w:val="00626A1F"/>
    <w:rsid w:val="00627168"/>
    <w:rsid w:val="006279CE"/>
    <w:rsid w:val="00632373"/>
    <w:rsid w:val="00632F3D"/>
    <w:rsid w:val="00633613"/>
    <w:rsid w:val="00633D56"/>
    <w:rsid w:val="00633DC9"/>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1A16"/>
    <w:rsid w:val="00663527"/>
    <w:rsid w:val="00664601"/>
    <w:rsid w:val="0066500B"/>
    <w:rsid w:val="006654E0"/>
    <w:rsid w:val="0066683F"/>
    <w:rsid w:val="00666C50"/>
    <w:rsid w:val="00667655"/>
    <w:rsid w:val="00667CC2"/>
    <w:rsid w:val="00671A85"/>
    <w:rsid w:val="0067229E"/>
    <w:rsid w:val="00672DE3"/>
    <w:rsid w:val="006748AF"/>
    <w:rsid w:val="00675616"/>
    <w:rsid w:val="006771AE"/>
    <w:rsid w:val="00677F27"/>
    <w:rsid w:val="00677F6A"/>
    <w:rsid w:val="00681077"/>
    <w:rsid w:val="00681704"/>
    <w:rsid w:val="00686121"/>
    <w:rsid w:val="006867A7"/>
    <w:rsid w:val="00690123"/>
    <w:rsid w:val="006917D0"/>
    <w:rsid w:val="00691EFF"/>
    <w:rsid w:val="00693568"/>
    <w:rsid w:val="0069538C"/>
    <w:rsid w:val="00696FB3"/>
    <w:rsid w:val="00697B6C"/>
    <w:rsid w:val="006A1434"/>
    <w:rsid w:val="006A19F2"/>
    <w:rsid w:val="006A387E"/>
    <w:rsid w:val="006A44D0"/>
    <w:rsid w:val="006A45D1"/>
    <w:rsid w:val="006A5982"/>
    <w:rsid w:val="006A5D53"/>
    <w:rsid w:val="006B0516"/>
    <w:rsid w:val="006B09FB"/>
    <w:rsid w:val="006B20AC"/>
    <w:rsid w:val="006B2218"/>
    <w:rsid w:val="006B332C"/>
    <w:rsid w:val="006B3F96"/>
    <w:rsid w:val="006B4175"/>
    <w:rsid w:val="006B52D7"/>
    <w:rsid w:val="006B775B"/>
    <w:rsid w:val="006C03D4"/>
    <w:rsid w:val="006C22A3"/>
    <w:rsid w:val="006C456B"/>
    <w:rsid w:val="006C69D1"/>
    <w:rsid w:val="006D1A0D"/>
    <w:rsid w:val="006D3360"/>
    <w:rsid w:val="006D3B34"/>
    <w:rsid w:val="006D4D99"/>
    <w:rsid w:val="006D6333"/>
    <w:rsid w:val="006D6A33"/>
    <w:rsid w:val="006D7D39"/>
    <w:rsid w:val="006D7EFF"/>
    <w:rsid w:val="006E226F"/>
    <w:rsid w:val="006E3F07"/>
    <w:rsid w:val="006E4A62"/>
    <w:rsid w:val="006E52BE"/>
    <w:rsid w:val="006E6146"/>
    <w:rsid w:val="006E63DC"/>
    <w:rsid w:val="006E6457"/>
    <w:rsid w:val="006E6F2A"/>
    <w:rsid w:val="006F00EB"/>
    <w:rsid w:val="006F2779"/>
    <w:rsid w:val="006F3387"/>
    <w:rsid w:val="006F428E"/>
    <w:rsid w:val="006F69C7"/>
    <w:rsid w:val="0070092D"/>
    <w:rsid w:val="00701756"/>
    <w:rsid w:val="0070178C"/>
    <w:rsid w:val="00701C8D"/>
    <w:rsid w:val="00702BEE"/>
    <w:rsid w:val="00707110"/>
    <w:rsid w:val="0070776F"/>
    <w:rsid w:val="00707FAA"/>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2A96"/>
    <w:rsid w:val="00733239"/>
    <w:rsid w:val="00733A71"/>
    <w:rsid w:val="00733AED"/>
    <w:rsid w:val="00736181"/>
    <w:rsid w:val="00736F1E"/>
    <w:rsid w:val="00737281"/>
    <w:rsid w:val="007378F6"/>
    <w:rsid w:val="0074127F"/>
    <w:rsid w:val="00741701"/>
    <w:rsid w:val="00742A41"/>
    <w:rsid w:val="00742F7C"/>
    <w:rsid w:val="007430DA"/>
    <w:rsid w:val="00746FFF"/>
    <w:rsid w:val="007478CA"/>
    <w:rsid w:val="007500A0"/>
    <w:rsid w:val="007500EA"/>
    <w:rsid w:val="0075076A"/>
    <w:rsid w:val="00751CAA"/>
    <w:rsid w:val="00751CE7"/>
    <w:rsid w:val="00751FC8"/>
    <w:rsid w:val="00754F3F"/>
    <w:rsid w:val="00755A95"/>
    <w:rsid w:val="0075639B"/>
    <w:rsid w:val="00760155"/>
    <w:rsid w:val="007608EC"/>
    <w:rsid w:val="00762F28"/>
    <w:rsid w:val="007639E1"/>
    <w:rsid w:val="00766808"/>
    <w:rsid w:val="00767338"/>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78BF"/>
    <w:rsid w:val="007A20D1"/>
    <w:rsid w:val="007A2C48"/>
    <w:rsid w:val="007A36DA"/>
    <w:rsid w:val="007A44D3"/>
    <w:rsid w:val="007A5649"/>
    <w:rsid w:val="007A5C3F"/>
    <w:rsid w:val="007A64F9"/>
    <w:rsid w:val="007A679A"/>
    <w:rsid w:val="007A687C"/>
    <w:rsid w:val="007A6C17"/>
    <w:rsid w:val="007A7D12"/>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346A"/>
    <w:rsid w:val="007D3903"/>
    <w:rsid w:val="007D417B"/>
    <w:rsid w:val="007D66EB"/>
    <w:rsid w:val="007D788E"/>
    <w:rsid w:val="007D7A8C"/>
    <w:rsid w:val="007E0362"/>
    <w:rsid w:val="007E10AB"/>
    <w:rsid w:val="007E147C"/>
    <w:rsid w:val="007E15D2"/>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50FB"/>
    <w:rsid w:val="0080510B"/>
    <w:rsid w:val="00806A13"/>
    <w:rsid w:val="008109AC"/>
    <w:rsid w:val="00811066"/>
    <w:rsid w:val="008124E7"/>
    <w:rsid w:val="008127B2"/>
    <w:rsid w:val="0081287C"/>
    <w:rsid w:val="008157EA"/>
    <w:rsid w:val="00820935"/>
    <w:rsid w:val="008226F9"/>
    <w:rsid w:val="0082271A"/>
    <w:rsid w:val="008227D3"/>
    <w:rsid w:val="008239D2"/>
    <w:rsid w:val="00827551"/>
    <w:rsid w:val="00831D87"/>
    <w:rsid w:val="0083274B"/>
    <w:rsid w:val="00832BEB"/>
    <w:rsid w:val="008333A8"/>
    <w:rsid w:val="00833455"/>
    <w:rsid w:val="00833852"/>
    <w:rsid w:val="00833C3A"/>
    <w:rsid w:val="00833D22"/>
    <w:rsid w:val="00837EA4"/>
    <w:rsid w:val="00841353"/>
    <w:rsid w:val="008424F3"/>
    <w:rsid w:val="00843272"/>
    <w:rsid w:val="00844FD5"/>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7A8"/>
    <w:rsid w:val="008A4A48"/>
    <w:rsid w:val="008A5F08"/>
    <w:rsid w:val="008A6442"/>
    <w:rsid w:val="008A6E72"/>
    <w:rsid w:val="008B0D2E"/>
    <w:rsid w:val="008B1D6B"/>
    <w:rsid w:val="008B2A2C"/>
    <w:rsid w:val="008B2F6E"/>
    <w:rsid w:val="008B3839"/>
    <w:rsid w:val="008B5865"/>
    <w:rsid w:val="008B6990"/>
    <w:rsid w:val="008C00CC"/>
    <w:rsid w:val="008C077B"/>
    <w:rsid w:val="008C08F0"/>
    <w:rsid w:val="008C1457"/>
    <w:rsid w:val="008C2A84"/>
    <w:rsid w:val="008C3122"/>
    <w:rsid w:val="008C3F2C"/>
    <w:rsid w:val="008C4551"/>
    <w:rsid w:val="008C5DF1"/>
    <w:rsid w:val="008C7664"/>
    <w:rsid w:val="008C79F6"/>
    <w:rsid w:val="008D10EC"/>
    <w:rsid w:val="008D32A8"/>
    <w:rsid w:val="008D5D75"/>
    <w:rsid w:val="008D77F4"/>
    <w:rsid w:val="008E1FA0"/>
    <w:rsid w:val="008E27A5"/>
    <w:rsid w:val="008E2BA6"/>
    <w:rsid w:val="008E2FB4"/>
    <w:rsid w:val="008E4283"/>
    <w:rsid w:val="008E42E4"/>
    <w:rsid w:val="008E6A80"/>
    <w:rsid w:val="008E7990"/>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2BFC"/>
    <w:rsid w:val="00913270"/>
    <w:rsid w:val="009135D9"/>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36F21"/>
    <w:rsid w:val="0094082D"/>
    <w:rsid w:val="00941F7D"/>
    <w:rsid w:val="00944746"/>
    <w:rsid w:val="00946DC6"/>
    <w:rsid w:val="00946EFB"/>
    <w:rsid w:val="00947789"/>
    <w:rsid w:val="009479BC"/>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48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3069"/>
    <w:rsid w:val="009C4591"/>
    <w:rsid w:val="009C5E0C"/>
    <w:rsid w:val="009C6CF5"/>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4422"/>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F12"/>
    <w:rsid w:val="00A45060"/>
    <w:rsid w:val="00A46264"/>
    <w:rsid w:val="00A4659D"/>
    <w:rsid w:val="00A46676"/>
    <w:rsid w:val="00A46D88"/>
    <w:rsid w:val="00A4713A"/>
    <w:rsid w:val="00A476A5"/>
    <w:rsid w:val="00A476CB"/>
    <w:rsid w:val="00A519C0"/>
    <w:rsid w:val="00A52B5F"/>
    <w:rsid w:val="00A5443E"/>
    <w:rsid w:val="00A54A93"/>
    <w:rsid w:val="00A54F8D"/>
    <w:rsid w:val="00A55C3F"/>
    <w:rsid w:val="00A56069"/>
    <w:rsid w:val="00A56531"/>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76BC6"/>
    <w:rsid w:val="00A81820"/>
    <w:rsid w:val="00A825C9"/>
    <w:rsid w:val="00A835F3"/>
    <w:rsid w:val="00A86FC3"/>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73"/>
    <w:rsid w:val="00AC0FCB"/>
    <w:rsid w:val="00AC18F4"/>
    <w:rsid w:val="00AC253A"/>
    <w:rsid w:val="00AC2737"/>
    <w:rsid w:val="00AC2D61"/>
    <w:rsid w:val="00AC36DA"/>
    <w:rsid w:val="00AC377E"/>
    <w:rsid w:val="00AC3FE6"/>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3840"/>
    <w:rsid w:val="00AF64F4"/>
    <w:rsid w:val="00AF68DD"/>
    <w:rsid w:val="00AF6C14"/>
    <w:rsid w:val="00B0025E"/>
    <w:rsid w:val="00B008F8"/>
    <w:rsid w:val="00B019F7"/>
    <w:rsid w:val="00B01AC2"/>
    <w:rsid w:val="00B01FC1"/>
    <w:rsid w:val="00B02C3E"/>
    <w:rsid w:val="00B02D9D"/>
    <w:rsid w:val="00B04B34"/>
    <w:rsid w:val="00B04D6C"/>
    <w:rsid w:val="00B0606B"/>
    <w:rsid w:val="00B0670C"/>
    <w:rsid w:val="00B10630"/>
    <w:rsid w:val="00B11103"/>
    <w:rsid w:val="00B11F3E"/>
    <w:rsid w:val="00B12E6A"/>
    <w:rsid w:val="00B14A01"/>
    <w:rsid w:val="00B14A1C"/>
    <w:rsid w:val="00B16416"/>
    <w:rsid w:val="00B170A9"/>
    <w:rsid w:val="00B17BA9"/>
    <w:rsid w:val="00B17CFD"/>
    <w:rsid w:val="00B20E5C"/>
    <w:rsid w:val="00B22062"/>
    <w:rsid w:val="00B22B57"/>
    <w:rsid w:val="00B23497"/>
    <w:rsid w:val="00B23EEE"/>
    <w:rsid w:val="00B25C6B"/>
    <w:rsid w:val="00B30DA0"/>
    <w:rsid w:val="00B3359A"/>
    <w:rsid w:val="00B35C88"/>
    <w:rsid w:val="00B37F40"/>
    <w:rsid w:val="00B40B33"/>
    <w:rsid w:val="00B416EA"/>
    <w:rsid w:val="00B42C21"/>
    <w:rsid w:val="00B4440C"/>
    <w:rsid w:val="00B45ECC"/>
    <w:rsid w:val="00B46009"/>
    <w:rsid w:val="00B46405"/>
    <w:rsid w:val="00B46719"/>
    <w:rsid w:val="00B51062"/>
    <w:rsid w:val="00B5385C"/>
    <w:rsid w:val="00B53DAF"/>
    <w:rsid w:val="00B53F91"/>
    <w:rsid w:val="00B54FD6"/>
    <w:rsid w:val="00B55889"/>
    <w:rsid w:val="00B564EF"/>
    <w:rsid w:val="00B57763"/>
    <w:rsid w:val="00B57882"/>
    <w:rsid w:val="00B63730"/>
    <w:rsid w:val="00B6441C"/>
    <w:rsid w:val="00B64E3D"/>
    <w:rsid w:val="00B669EE"/>
    <w:rsid w:val="00B67B61"/>
    <w:rsid w:val="00B67F96"/>
    <w:rsid w:val="00B70774"/>
    <w:rsid w:val="00B716FA"/>
    <w:rsid w:val="00B71B7E"/>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69F4"/>
    <w:rsid w:val="00B86B31"/>
    <w:rsid w:val="00B87CD9"/>
    <w:rsid w:val="00B91075"/>
    <w:rsid w:val="00B912FD"/>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CAD"/>
    <w:rsid w:val="00BD10CF"/>
    <w:rsid w:val="00BD290B"/>
    <w:rsid w:val="00BD3188"/>
    <w:rsid w:val="00BD3385"/>
    <w:rsid w:val="00BD357F"/>
    <w:rsid w:val="00BD49A5"/>
    <w:rsid w:val="00BD4AA8"/>
    <w:rsid w:val="00BD50A2"/>
    <w:rsid w:val="00BD5672"/>
    <w:rsid w:val="00BD6A6C"/>
    <w:rsid w:val="00BE0A1F"/>
    <w:rsid w:val="00BE0AF6"/>
    <w:rsid w:val="00BE2F78"/>
    <w:rsid w:val="00BE4497"/>
    <w:rsid w:val="00BE483C"/>
    <w:rsid w:val="00BE5609"/>
    <w:rsid w:val="00BE6D81"/>
    <w:rsid w:val="00BE71F7"/>
    <w:rsid w:val="00BF2350"/>
    <w:rsid w:val="00BF29E0"/>
    <w:rsid w:val="00BF3A67"/>
    <w:rsid w:val="00BF3D62"/>
    <w:rsid w:val="00BF5DD0"/>
    <w:rsid w:val="00BF6231"/>
    <w:rsid w:val="00BF785B"/>
    <w:rsid w:val="00C009E4"/>
    <w:rsid w:val="00C0195A"/>
    <w:rsid w:val="00C01C0E"/>
    <w:rsid w:val="00C02361"/>
    <w:rsid w:val="00C031DF"/>
    <w:rsid w:val="00C04AFB"/>
    <w:rsid w:val="00C05420"/>
    <w:rsid w:val="00C05A2F"/>
    <w:rsid w:val="00C10E66"/>
    <w:rsid w:val="00C111FD"/>
    <w:rsid w:val="00C11904"/>
    <w:rsid w:val="00C12619"/>
    <w:rsid w:val="00C12A8D"/>
    <w:rsid w:val="00C139F3"/>
    <w:rsid w:val="00C1521B"/>
    <w:rsid w:val="00C15C9A"/>
    <w:rsid w:val="00C16007"/>
    <w:rsid w:val="00C1645C"/>
    <w:rsid w:val="00C16DFC"/>
    <w:rsid w:val="00C170DF"/>
    <w:rsid w:val="00C24405"/>
    <w:rsid w:val="00C244FC"/>
    <w:rsid w:val="00C24596"/>
    <w:rsid w:val="00C24689"/>
    <w:rsid w:val="00C2476C"/>
    <w:rsid w:val="00C27702"/>
    <w:rsid w:val="00C30373"/>
    <w:rsid w:val="00C30FE1"/>
    <w:rsid w:val="00C34091"/>
    <w:rsid w:val="00C351A0"/>
    <w:rsid w:val="00C36B50"/>
    <w:rsid w:val="00C36D26"/>
    <w:rsid w:val="00C40C11"/>
    <w:rsid w:val="00C419A3"/>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001"/>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60F9"/>
    <w:rsid w:val="00C86C2C"/>
    <w:rsid w:val="00C86CB9"/>
    <w:rsid w:val="00C86D3F"/>
    <w:rsid w:val="00C902D9"/>
    <w:rsid w:val="00C91015"/>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519B"/>
    <w:rsid w:val="00CA6AB2"/>
    <w:rsid w:val="00CB05D5"/>
    <w:rsid w:val="00CB1EB2"/>
    <w:rsid w:val="00CB297D"/>
    <w:rsid w:val="00CB3184"/>
    <w:rsid w:val="00CB4617"/>
    <w:rsid w:val="00CB4872"/>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2B90"/>
    <w:rsid w:val="00CE323F"/>
    <w:rsid w:val="00CE35D2"/>
    <w:rsid w:val="00CE6728"/>
    <w:rsid w:val="00CE6BEF"/>
    <w:rsid w:val="00CE6E71"/>
    <w:rsid w:val="00CE7761"/>
    <w:rsid w:val="00CE77DE"/>
    <w:rsid w:val="00CF1784"/>
    <w:rsid w:val="00CF32CF"/>
    <w:rsid w:val="00CF403D"/>
    <w:rsid w:val="00CF48B0"/>
    <w:rsid w:val="00CF5016"/>
    <w:rsid w:val="00CF56E0"/>
    <w:rsid w:val="00CF69FA"/>
    <w:rsid w:val="00CF6D8B"/>
    <w:rsid w:val="00CF71CC"/>
    <w:rsid w:val="00CF7A52"/>
    <w:rsid w:val="00D01D36"/>
    <w:rsid w:val="00D02961"/>
    <w:rsid w:val="00D104B6"/>
    <w:rsid w:val="00D10AC5"/>
    <w:rsid w:val="00D111B1"/>
    <w:rsid w:val="00D11675"/>
    <w:rsid w:val="00D123FC"/>
    <w:rsid w:val="00D136B3"/>
    <w:rsid w:val="00D13BA2"/>
    <w:rsid w:val="00D15CF8"/>
    <w:rsid w:val="00D1608C"/>
    <w:rsid w:val="00D17361"/>
    <w:rsid w:val="00D21083"/>
    <w:rsid w:val="00D22CD5"/>
    <w:rsid w:val="00D23075"/>
    <w:rsid w:val="00D23A77"/>
    <w:rsid w:val="00D2581C"/>
    <w:rsid w:val="00D25A55"/>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692F"/>
    <w:rsid w:val="00D9750A"/>
    <w:rsid w:val="00D97668"/>
    <w:rsid w:val="00D97D28"/>
    <w:rsid w:val="00DA12D4"/>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8B1"/>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119B"/>
    <w:rsid w:val="00E01BD4"/>
    <w:rsid w:val="00E0250E"/>
    <w:rsid w:val="00E02F44"/>
    <w:rsid w:val="00E04198"/>
    <w:rsid w:val="00E04E5F"/>
    <w:rsid w:val="00E05E14"/>
    <w:rsid w:val="00E06DBC"/>
    <w:rsid w:val="00E073A1"/>
    <w:rsid w:val="00E07F86"/>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508D"/>
    <w:rsid w:val="00E55BDB"/>
    <w:rsid w:val="00E56422"/>
    <w:rsid w:val="00E56EC1"/>
    <w:rsid w:val="00E574A5"/>
    <w:rsid w:val="00E61BDF"/>
    <w:rsid w:val="00E61FEB"/>
    <w:rsid w:val="00E62328"/>
    <w:rsid w:val="00E62BB8"/>
    <w:rsid w:val="00E64250"/>
    <w:rsid w:val="00E6557D"/>
    <w:rsid w:val="00E67E68"/>
    <w:rsid w:val="00E7037E"/>
    <w:rsid w:val="00E704D7"/>
    <w:rsid w:val="00E70E2B"/>
    <w:rsid w:val="00E71C1B"/>
    <w:rsid w:val="00E72478"/>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3FC2"/>
    <w:rsid w:val="00E940E4"/>
    <w:rsid w:val="00E9471E"/>
    <w:rsid w:val="00E94894"/>
    <w:rsid w:val="00E96AD8"/>
    <w:rsid w:val="00E96B76"/>
    <w:rsid w:val="00E96FF7"/>
    <w:rsid w:val="00E97F52"/>
    <w:rsid w:val="00EA08F0"/>
    <w:rsid w:val="00EA0FFC"/>
    <w:rsid w:val="00EA28AD"/>
    <w:rsid w:val="00EA3A38"/>
    <w:rsid w:val="00EA5505"/>
    <w:rsid w:val="00EA5700"/>
    <w:rsid w:val="00EA6577"/>
    <w:rsid w:val="00EA67D4"/>
    <w:rsid w:val="00EA7E87"/>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7AA"/>
    <w:rsid w:val="00EE4F9D"/>
    <w:rsid w:val="00EE590B"/>
    <w:rsid w:val="00EE65C1"/>
    <w:rsid w:val="00EE7FC2"/>
    <w:rsid w:val="00EF2E13"/>
    <w:rsid w:val="00EF322E"/>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62FA"/>
    <w:rsid w:val="00F20352"/>
    <w:rsid w:val="00F20674"/>
    <w:rsid w:val="00F20A6A"/>
    <w:rsid w:val="00F20E76"/>
    <w:rsid w:val="00F21F3C"/>
    <w:rsid w:val="00F2211E"/>
    <w:rsid w:val="00F2434B"/>
    <w:rsid w:val="00F24C17"/>
    <w:rsid w:val="00F24DD8"/>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15"/>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0DD3"/>
    <w:rsid w:val="00FA1962"/>
    <w:rsid w:val="00FA3CE3"/>
    <w:rsid w:val="00FA48D7"/>
    <w:rsid w:val="00FA528E"/>
    <w:rsid w:val="00FA7C0C"/>
    <w:rsid w:val="00FA7F42"/>
    <w:rsid w:val="00FB119A"/>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D0250"/>
    <w:rsid w:val="00FD0384"/>
    <w:rsid w:val="00FD05DB"/>
    <w:rsid w:val="00FD0E78"/>
    <w:rsid w:val="00FD369C"/>
    <w:rsid w:val="00FD42EA"/>
    <w:rsid w:val="00FD4383"/>
    <w:rsid w:val="00FD63C1"/>
    <w:rsid w:val="00FD6DDB"/>
    <w:rsid w:val="00FD73BB"/>
    <w:rsid w:val="00FD747F"/>
    <w:rsid w:val="00FD7745"/>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6E2A8CDA-64DE-914D-8181-4B0E0ED0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semiHidden/>
    <w:unhideWhenUsed/>
    <w:rsid w:val="00BF5DD0"/>
    <w:rPr>
      <w:rFonts w:ascii="Consolas" w:hAnsi="Consolas" w:cs="Consolas"/>
      <w:sz w:val="20"/>
      <w:szCs w:val="20"/>
    </w:rPr>
  </w:style>
  <w:style w:type="character" w:customStyle="1" w:styleId="HTMLPreformattedChar">
    <w:name w:val="HTML Preformatted Char"/>
    <w:basedOn w:val="DefaultParagraphFont"/>
    <w:link w:val="HTMLPreformatted"/>
    <w:semiHidden/>
    <w:rsid w:val="00BF5DD0"/>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262400">
      <w:bodyDiv w:val="1"/>
      <w:marLeft w:val="0"/>
      <w:marRight w:val="0"/>
      <w:marTop w:val="0"/>
      <w:marBottom w:val="0"/>
      <w:divBdr>
        <w:top w:val="none" w:sz="0" w:space="0" w:color="auto"/>
        <w:left w:val="none" w:sz="0" w:space="0" w:color="auto"/>
        <w:bottom w:val="none" w:sz="0" w:space="0" w:color="auto"/>
        <w:right w:val="none" w:sz="0" w:space="0" w:color="auto"/>
      </w:divBdr>
      <w:divsChild>
        <w:div w:id="1443569506">
          <w:marLeft w:val="0"/>
          <w:marRight w:val="0"/>
          <w:marTop w:val="0"/>
          <w:marBottom w:val="0"/>
          <w:divBdr>
            <w:top w:val="none" w:sz="0" w:space="0" w:color="auto"/>
            <w:left w:val="none" w:sz="0" w:space="0" w:color="auto"/>
            <w:bottom w:val="none" w:sz="0" w:space="0" w:color="auto"/>
            <w:right w:val="none" w:sz="0" w:space="0" w:color="auto"/>
          </w:divBdr>
          <w:divsChild>
            <w:div w:id="1800147488">
              <w:marLeft w:val="0"/>
              <w:marRight w:val="0"/>
              <w:marTop w:val="0"/>
              <w:marBottom w:val="0"/>
              <w:divBdr>
                <w:top w:val="none" w:sz="0" w:space="0" w:color="auto"/>
                <w:left w:val="none" w:sz="0" w:space="0" w:color="auto"/>
                <w:bottom w:val="none" w:sz="0" w:space="0" w:color="auto"/>
                <w:right w:val="none" w:sz="0" w:space="0" w:color="auto"/>
              </w:divBdr>
              <w:divsChild>
                <w:div w:id="6973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676521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63">
          <w:marLeft w:val="0"/>
          <w:marRight w:val="0"/>
          <w:marTop w:val="0"/>
          <w:marBottom w:val="0"/>
          <w:divBdr>
            <w:top w:val="none" w:sz="0" w:space="0" w:color="auto"/>
            <w:left w:val="none" w:sz="0" w:space="0" w:color="auto"/>
            <w:bottom w:val="none" w:sz="0" w:space="0" w:color="auto"/>
            <w:right w:val="none" w:sz="0" w:space="0" w:color="auto"/>
          </w:divBdr>
          <w:divsChild>
            <w:div w:id="1360551464">
              <w:marLeft w:val="0"/>
              <w:marRight w:val="0"/>
              <w:marTop w:val="0"/>
              <w:marBottom w:val="0"/>
              <w:divBdr>
                <w:top w:val="none" w:sz="0" w:space="0" w:color="auto"/>
                <w:left w:val="none" w:sz="0" w:space="0" w:color="auto"/>
                <w:bottom w:val="none" w:sz="0" w:space="0" w:color="auto"/>
                <w:right w:val="none" w:sz="0" w:space="0" w:color="auto"/>
              </w:divBdr>
              <w:divsChild>
                <w:div w:id="5780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00435143">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1837095">
      <w:bodyDiv w:val="1"/>
      <w:marLeft w:val="0"/>
      <w:marRight w:val="0"/>
      <w:marTop w:val="0"/>
      <w:marBottom w:val="0"/>
      <w:divBdr>
        <w:top w:val="none" w:sz="0" w:space="0" w:color="auto"/>
        <w:left w:val="none" w:sz="0" w:space="0" w:color="auto"/>
        <w:bottom w:val="none" w:sz="0" w:space="0" w:color="auto"/>
        <w:right w:val="none" w:sz="0" w:space="0" w:color="auto"/>
      </w:divBdr>
      <w:divsChild>
        <w:div w:id="1413161949">
          <w:marLeft w:val="0"/>
          <w:marRight w:val="0"/>
          <w:marTop w:val="0"/>
          <w:marBottom w:val="0"/>
          <w:divBdr>
            <w:top w:val="none" w:sz="0" w:space="0" w:color="auto"/>
            <w:left w:val="none" w:sz="0" w:space="0" w:color="auto"/>
            <w:bottom w:val="none" w:sz="0" w:space="0" w:color="auto"/>
            <w:right w:val="none" w:sz="0" w:space="0" w:color="auto"/>
          </w:divBdr>
        </w:div>
        <w:div w:id="169576433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667271">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2794171">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1741434">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0158889">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540100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1713410">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86046567">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2718764">
      <w:bodyDiv w:val="1"/>
      <w:marLeft w:val="0"/>
      <w:marRight w:val="0"/>
      <w:marTop w:val="0"/>
      <w:marBottom w:val="0"/>
      <w:divBdr>
        <w:top w:val="none" w:sz="0" w:space="0" w:color="auto"/>
        <w:left w:val="none" w:sz="0" w:space="0" w:color="auto"/>
        <w:bottom w:val="none" w:sz="0" w:space="0" w:color="auto"/>
        <w:right w:val="none" w:sz="0" w:space="0" w:color="auto"/>
      </w:divBdr>
      <w:divsChild>
        <w:div w:id="1456484291">
          <w:marLeft w:val="0"/>
          <w:marRight w:val="0"/>
          <w:marTop w:val="0"/>
          <w:marBottom w:val="0"/>
          <w:divBdr>
            <w:top w:val="none" w:sz="0" w:space="0" w:color="auto"/>
            <w:left w:val="none" w:sz="0" w:space="0" w:color="auto"/>
            <w:bottom w:val="none" w:sz="0" w:space="0" w:color="auto"/>
            <w:right w:val="none" w:sz="0" w:space="0" w:color="auto"/>
          </w:divBdr>
        </w:div>
        <w:div w:id="1584336756">
          <w:marLeft w:val="0"/>
          <w:marRight w:val="0"/>
          <w:marTop w:val="0"/>
          <w:marBottom w:val="0"/>
          <w:divBdr>
            <w:top w:val="none" w:sz="0" w:space="0" w:color="auto"/>
            <w:left w:val="none" w:sz="0" w:space="0" w:color="auto"/>
            <w:bottom w:val="none" w:sz="0" w:space="0" w:color="auto"/>
            <w:right w:val="none" w:sz="0" w:space="0"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6623046">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1626209">
      <w:bodyDiv w:val="1"/>
      <w:marLeft w:val="0"/>
      <w:marRight w:val="0"/>
      <w:marTop w:val="0"/>
      <w:marBottom w:val="0"/>
      <w:divBdr>
        <w:top w:val="none" w:sz="0" w:space="0" w:color="auto"/>
        <w:left w:val="none" w:sz="0" w:space="0" w:color="auto"/>
        <w:bottom w:val="none" w:sz="0" w:space="0" w:color="auto"/>
        <w:right w:val="none" w:sz="0" w:space="0" w:color="auto"/>
      </w:divBdr>
      <w:divsChild>
        <w:div w:id="680812994">
          <w:marLeft w:val="0"/>
          <w:marRight w:val="0"/>
          <w:marTop w:val="0"/>
          <w:marBottom w:val="0"/>
          <w:divBdr>
            <w:top w:val="none" w:sz="0" w:space="0" w:color="auto"/>
            <w:left w:val="none" w:sz="0" w:space="0" w:color="auto"/>
            <w:bottom w:val="none" w:sz="0" w:space="0" w:color="auto"/>
            <w:right w:val="none" w:sz="0" w:space="0" w:color="auto"/>
          </w:divBdr>
        </w:div>
        <w:div w:id="1927302870">
          <w:marLeft w:val="0"/>
          <w:marRight w:val="0"/>
          <w:marTop w:val="0"/>
          <w:marBottom w:val="0"/>
          <w:divBdr>
            <w:top w:val="none" w:sz="0" w:space="0" w:color="auto"/>
            <w:left w:val="none" w:sz="0" w:space="0" w:color="auto"/>
            <w:bottom w:val="none" w:sz="0" w:space="0" w:color="auto"/>
            <w:right w:val="none" w:sz="0" w:space="0" w:color="auto"/>
          </w:divBdr>
        </w:div>
      </w:divsChild>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1560642">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tinyurl.com/WS-CSnotPhysics" TargetMode="External"/><Relationship Id="rId18" Type="http://schemas.openxmlformats.org/officeDocument/2006/relationships/hyperlink" Target="https://tinyurl.com/WS-e5level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hysicsEd.BuffaloState.Edu/pubs/WebSights/" TargetMode="External"/><Relationship Id="rId12" Type="http://schemas.openxmlformats.org/officeDocument/2006/relationships/hyperlink" Target="https://tinyurl.com/WS-CarlsonAPS-Ncrit" TargetMode="External"/><Relationship Id="rId17" Type="http://schemas.openxmlformats.org/officeDocument/2006/relationships/hyperlink" Target="mailto:aquadt@uni-goettingen.de" TargetMode="External"/><Relationship Id="rId2" Type="http://schemas.openxmlformats.org/officeDocument/2006/relationships/styles" Target="styles.xml"/><Relationship Id="rId16" Type="http://schemas.openxmlformats.org/officeDocument/2006/relationships/hyperlink" Target="https://www.youtube.com/@PhysikimAdvent_TV" TargetMode="External"/><Relationship Id="rId20" Type="http://schemas.openxmlformats.org/officeDocument/2006/relationships/hyperlink" Target="https://en.wikipedia.org/wiki/E_(mathematical_consta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ateral_inhibition" TargetMode="External"/><Relationship Id="rId5" Type="http://schemas.openxmlformats.org/officeDocument/2006/relationships/footnotes" Target="footnotes.xml"/><Relationship Id="rId15" Type="http://schemas.openxmlformats.org/officeDocument/2006/relationships/hyperlink" Target="https://www.pia.eu" TargetMode="External"/><Relationship Id="rId10" Type="http://schemas.openxmlformats.org/officeDocument/2006/relationships/hyperlink" Target="https://www.nobelprize.org/prizes/physics/2024/advanced-information/" TargetMode="External"/><Relationship Id="rId19" Type="http://schemas.openxmlformats.org/officeDocument/2006/relationships/hyperlink" Target="https://www.youtube.com/@DrSeanGroathouse" TargetMode="External"/><Relationship Id="rId4" Type="http://schemas.openxmlformats.org/officeDocument/2006/relationships/webSettings" Target="webSettings.xml"/><Relationship Id="rId9" Type="http://schemas.openxmlformats.org/officeDocument/2006/relationships/hyperlink" Target="https://www.nobelprize.org/prizes/physics/2024/summary/" TargetMode="External"/><Relationship Id="rId14" Type="http://schemas.openxmlformats.org/officeDocument/2006/relationships/hyperlink" Target="https://www.physics-in-adven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6097</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10</cp:revision>
  <cp:lastPrinted>2023-01-01T20:39:00Z</cp:lastPrinted>
  <dcterms:created xsi:type="dcterms:W3CDTF">2024-10-26T13:29:00Z</dcterms:created>
  <dcterms:modified xsi:type="dcterms:W3CDTF">2024-11-01T21:26:00Z</dcterms:modified>
</cp:coreProperties>
</file>